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E4D" w:rsidRDefault="003A24D3" w:rsidP="008A1E4D">
      <w:pPr>
        <w:ind w:right="-7"/>
        <w:jc w:val="right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page">
                  <wp:posOffset>869950</wp:posOffset>
                </wp:positionV>
                <wp:extent cx="3287395" cy="196850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4D3" w:rsidRPr="002169F8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Rossendale Borough Council</w:t>
                            </w: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ab/>
                            </w:r>
                          </w:p>
                          <w:p w:rsidR="003A24D3" w:rsidRPr="002169F8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The Business Centre</w:t>
                            </w:r>
                          </w:p>
                          <w:p w:rsidR="003A24D3" w:rsidRPr="002169F8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Futures Park</w:t>
                            </w:r>
                          </w:p>
                          <w:p w:rsidR="003A24D3" w:rsidRPr="002169F8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Bacup OL13 0BB</w:t>
                            </w:r>
                          </w:p>
                          <w:p w:rsidR="003A24D3" w:rsidRPr="002169F8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br/>
                            </w: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This matter is being dealt with by: Simone Keating</w:t>
                            </w:r>
                          </w:p>
                          <w:p w:rsidR="003A24D3" w:rsidRPr="002169F8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A24D3" w:rsidRPr="002169F8" w:rsidRDefault="003A24D3" w:rsidP="003A24D3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Telephone:  01706 227016</w:t>
                            </w:r>
                          </w:p>
                          <w:p w:rsidR="003A24D3" w:rsidRPr="002169F8" w:rsidRDefault="003A24D3" w:rsidP="003A24D3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Email: simone.keating@rltrust.co.uk</w:t>
                            </w:r>
                          </w:p>
                          <w:p w:rsidR="003A24D3" w:rsidRPr="002169F8" w:rsidRDefault="003A24D3" w:rsidP="003A24D3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</w:pPr>
                          </w:p>
                          <w:p w:rsidR="003A24D3" w:rsidRPr="002169F8" w:rsidRDefault="003A24D3" w:rsidP="003A24D3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Our reference: SpinningPointRLT0</w:t>
                            </w:r>
                            <w:r w:rsidR="000D26FD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2</w:t>
                            </w:r>
                          </w:p>
                          <w:p w:rsidR="003A24D3" w:rsidRPr="00514FD6" w:rsidRDefault="003A24D3" w:rsidP="003A24D3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  <w:r w:rsidRPr="002169F8"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lang w:val="en-US"/>
                              </w:rPr>
                              <w:t>Date: 15/02/2019</w:t>
                            </w:r>
                          </w:p>
                          <w:p w:rsidR="003A24D3" w:rsidRPr="003A24D3" w:rsidRDefault="003A24D3" w:rsidP="003A24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Arial" w:hAnsi="Arial"/>
                                <w:color w:val="000000"/>
                                <w:sz w:val="18"/>
                                <w:szCs w:val="9"/>
                                <w:highlight w:val="yellow"/>
                                <w:lang w:val="en-US"/>
                              </w:rPr>
                            </w:pPr>
                          </w:p>
                          <w:p w:rsidR="008A1E4D" w:rsidRDefault="008A1E4D" w:rsidP="008A1E4D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2pt;margin-top:68.5pt;width:258.85pt;height:1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" stroked="f">
                <v:textbox>
                  <w:txbxContent>
                    <w:p w:rsidR="003A24D3" w:rsidRPr="002169F8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Rossendale Borough Council</w:t>
                      </w: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ab/>
                      </w:r>
                    </w:p>
                    <w:p w:rsidR="003A24D3" w:rsidRPr="002169F8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The Business Centre</w:t>
                      </w:r>
                    </w:p>
                    <w:p w:rsidR="003A24D3" w:rsidRPr="002169F8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Futures Park</w:t>
                      </w:r>
                    </w:p>
                    <w:p w:rsidR="003A24D3" w:rsidRPr="002169F8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Bacup OL13 0BB</w:t>
                      </w:r>
                    </w:p>
                    <w:p w:rsidR="003A24D3" w:rsidRPr="002169F8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br/>
                      </w: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This matter is being dealt with by: Simone Keating</w:t>
                      </w:r>
                    </w:p>
                    <w:p w:rsidR="003A24D3" w:rsidRPr="002169F8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3A24D3" w:rsidRPr="002169F8" w:rsidRDefault="003A24D3" w:rsidP="003A24D3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Telephone:  01706 227016</w:t>
                      </w:r>
                    </w:p>
                    <w:p w:rsidR="003A24D3" w:rsidRPr="002169F8" w:rsidRDefault="003A24D3" w:rsidP="003A24D3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Email: simone.keating@rltrust.co.uk</w:t>
                      </w:r>
                    </w:p>
                    <w:p w:rsidR="003A24D3" w:rsidRPr="002169F8" w:rsidRDefault="003A24D3" w:rsidP="003A24D3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</w:pPr>
                    </w:p>
                    <w:p w:rsidR="003A24D3" w:rsidRPr="002169F8" w:rsidRDefault="003A24D3" w:rsidP="003A24D3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Our reference: SpinningPointRLT0</w:t>
                      </w:r>
                      <w:r w:rsidR="000D26FD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2</w:t>
                      </w:r>
                    </w:p>
                    <w:p w:rsidR="003A24D3" w:rsidRPr="00514FD6" w:rsidRDefault="003A24D3" w:rsidP="003A24D3">
                      <w:pPr>
                        <w:spacing w:line="276" w:lineRule="auto"/>
                        <w:rPr>
                          <w:sz w:val="18"/>
                        </w:rPr>
                      </w:pPr>
                      <w:r w:rsidRPr="002169F8">
                        <w:rPr>
                          <w:rFonts w:ascii="Arial" w:hAnsi="Arial"/>
                          <w:color w:val="000000"/>
                          <w:sz w:val="18"/>
                          <w:szCs w:val="9"/>
                          <w:lang w:val="en-US"/>
                        </w:rPr>
                        <w:t>Date: 15/02/2019</w:t>
                      </w:r>
                    </w:p>
                    <w:p w:rsidR="003A24D3" w:rsidRPr="003A24D3" w:rsidRDefault="003A24D3" w:rsidP="003A24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Arial" w:hAnsi="Arial"/>
                          <w:color w:val="000000"/>
                          <w:sz w:val="18"/>
                          <w:szCs w:val="9"/>
                          <w:highlight w:val="yellow"/>
                          <w:lang w:val="en-US"/>
                        </w:rPr>
                      </w:pPr>
                    </w:p>
                    <w:p w:rsidR="008A1E4D" w:rsidRDefault="008A1E4D" w:rsidP="008A1E4D">
                      <w:pPr>
                        <w:spacing w:line="276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1E4D" w:rsidRDefault="008A1E4D" w:rsidP="008A1E4D">
      <w:pPr>
        <w:ind w:right="-7"/>
        <w:jc w:val="right"/>
        <w:rPr>
          <w:rFonts w:ascii="Arial" w:hAnsi="Arial" w:cs="Arial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theme="minorHAnsi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Dear Sir/Madam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RE: Invitation to provide quotation for provision of </w:t>
      </w:r>
      <w:r w:rsidR="00276D78">
        <w:rPr>
          <w:rFonts w:ascii="Arial" w:hAnsi="Arial" w:cs="Arial"/>
          <w:b/>
          <w:color w:val="000000"/>
          <w:lang w:val="en-US"/>
        </w:rPr>
        <w:t>a Spa Designer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Rossendale Borough Council would like to invite you to provide a quotation for the provision of a </w:t>
      </w:r>
      <w:r>
        <w:rPr>
          <w:rFonts w:ascii="Arial" w:hAnsi="Arial" w:cs="Arial"/>
          <w:b/>
          <w:color w:val="000000"/>
          <w:lang w:val="en-US"/>
        </w:rPr>
        <w:t>Spa Designer</w:t>
      </w:r>
      <w:r>
        <w:rPr>
          <w:rFonts w:ascii="Arial" w:hAnsi="Arial" w:cs="Arial"/>
          <w:color w:val="000000"/>
          <w:lang w:val="en-US"/>
        </w:rPr>
        <w:t xml:space="preserve">. 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bookmarkStart w:id="1" w:name="_Hlk532521"/>
      <w:r w:rsidRPr="000D26FD">
        <w:rPr>
          <w:rFonts w:ascii="Arial" w:hAnsi="Arial" w:cs="Arial"/>
          <w:lang w:val="en-US"/>
        </w:rPr>
        <w:t xml:space="preserve">We are looking for a Spa Designer to work with us to achieve success in the opening of a </w:t>
      </w:r>
      <w:r w:rsidR="000D26FD" w:rsidRPr="000D26FD">
        <w:rPr>
          <w:rFonts w:ascii="Arial" w:hAnsi="Arial" w:cs="Arial"/>
          <w:lang w:val="en-US"/>
        </w:rPr>
        <w:t>12,000</w:t>
      </w:r>
      <w:r w:rsidRPr="00C618AD">
        <w:rPr>
          <w:rFonts w:ascii="Arial" w:hAnsi="Arial" w:cs="Arial"/>
          <w:color w:val="00B05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sq ft high-end spa in Rossendale, Lancashire. The Spa will form part of the Spinning Point town centre redevelopment in </w:t>
      </w:r>
      <w:r w:rsidRPr="000D26FD">
        <w:rPr>
          <w:rFonts w:ascii="Arial" w:hAnsi="Arial" w:cs="Arial"/>
          <w:lang w:val="en-US"/>
        </w:rPr>
        <w:t xml:space="preserve">Rawtenstall (Appendix 1) </w:t>
      </w:r>
      <w:r>
        <w:rPr>
          <w:rFonts w:ascii="Arial" w:hAnsi="Arial" w:cs="Arial"/>
          <w:color w:val="000000"/>
          <w:lang w:val="en-US"/>
        </w:rPr>
        <w:t>which will complement the already thriving town centre. The development includes seven retail/food and beverage units and residential apartments. We have developed a</w:t>
      </w:r>
      <w:r w:rsidR="0052069E"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 outline business case for this project and have obtained all relevant permissions including planning permission, financing, and full council political approval to move ahead with this project due to open </w:t>
      </w:r>
      <w:r w:rsidRPr="000D26FD">
        <w:rPr>
          <w:rFonts w:ascii="Arial" w:hAnsi="Arial" w:cs="Arial"/>
          <w:lang w:val="en-US"/>
        </w:rPr>
        <w:t xml:space="preserve">in September 2020. </w:t>
      </w:r>
      <w:r w:rsidRPr="00C618AD">
        <w:rPr>
          <w:rFonts w:ascii="Arial" w:hAnsi="Arial" w:cs="Arial"/>
          <w:lang w:val="en-US"/>
        </w:rPr>
        <w:t>Rossend</w:t>
      </w:r>
      <w:r>
        <w:rPr>
          <w:rFonts w:ascii="Arial" w:hAnsi="Arial" w:cs="Arial"/>
          <w:lang w:val="en-US"/>
        </w:rPr>
        <w:t>ale Leisure Trust</w:t>
      </w:r>
      <w:r w:rsidRPr="00C618AD">
        <w:rPr>
          <w:rFonts w:ascii="Arial" w:hAnsi="Arial" w:cs="Arial"/>
          <w:lang w:val="en-US"/>
        </w:rPr>
        <w:t xml:space="preserve"> will lead the project through the development phase and will operate the facility on behalf of the Council once completed.</w:t>
      </w:r>
    </w:p>
    <w:bookmarkEnd w:id="1"/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bookmarkStart w:id="2" w:name="_Hlk532782"/>
      <w:r>
        <w:rPr>
          <w:rFonts w:ascii="Arial" w:hAnsi="Arial" w:cs="Arial"/>
          <w:color w:val="000000"/>
          <w:lang w:val="en-US"/>
        </w:rPr>
        <w:t xml:space="preserve">Rossendale Borough Council </w:t>
      </w:r>
      <w:r w:rsidR="0052069E">
        <w:rPr>
          <w:rFonts w:ascii="Arial" w:hAnsi="Arial" w:cs="Arial"/>
          <w:color w:val="000000"/>
          <w:lang w:val="en-US"/>
        </w:rPr>
        <w:t>is</w:t>
      </w:r>
      <w:r>
        <w:rPr>
          <w:rFonts w:ascii="Arial" w:hAnsi="Arial" w:cs="Arial"/>
          <w:color w:val="000000"/>
          <w:lang w:val="en-US"/>
        </w:rPr>
        <w:t xml:space="preserve"> seeking</w:t>
      </w:r>
      <w:r w:rsidR="00470D14">
        <w:rPr>
          <w:rFonts w:ascii="Arial" w:hAnsi="Arial" w:cs="Arial"/>
          <w:color w:val="000000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 xml:space="preserve"> </w:t>
      </w:r>
      <w:r w:rsidR="0052069E">
        <w:rPr>
          <w:rFonts w:ascii="Arial" w:hAnsi="Arial" w:cs="Arial"/>
          <w:color w:val="000000"/>
          <w:lang w:val="en-US"/>
        </w:rPr>
        <w:t>competent consulta</w:t>
      </w:r>
      <w:r w:rsidR="00470D14">
        <w:rPr>
          <w:rFonts w:ascii="Arial" w:hAnsi="Arial" w:cs="Arial"/>
          <w:color w:val="000000"/>
          <w:lang w:val="en-US"/>
        </w:rPr>
        <w:t>nt</w:t>
      </w:r>
      <w:r>
        <w:rPr>
          <w:rFonts w:ascii="Arial" w:hAnsi="Arial" w:cs="Arial"/>
          <w:color w:val="000000"/>
          <w:lang w:val="en-US"/>
        </w:rPr>
        <w:t xml:space="preserve"> to outline, and support the delivery of, a clear project plan leading to a successful launch and initial operation of the Spa. </w:t>
      </w: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proposal should </w:t>
      </w:r>
      <w:r w:rsidRPr="004103F6">
        <w:rPr>
          <w:rFonts w:ascii="Arial" w:hAnsi="Arial" w:cs="Arial"/>
          <w:color w:val="000000"/>
          <w:lang w:val="en-US"/>
        </w:rPr>
        <w:t xml:space="preserve">include </w:t>
      </w:r>
      <w:r>
        <w:rPr>
          <w:rFonts w:ascii="Arial" w:hAnsi="Arial" w:cs="Arial"/>
          <w:color w:val="000000"/>
          <w:lang w:val="en-US"/>
        </w:rPr>
        <w:t xml:space="preserve">but is not limited to </w:t>
      </w:r>
      <w:r w:rsidRPr="004103F6">
        <w:rPr>
          <w:rFonts w:ascii="Arial" w:hAnsi="Arial" w:cs="Arial"/>
          <w:color w:val="000000"/>
          <w:lang w:val="en-US"/>
        </w:rPr>
        <w:t>the following:</w:t>
      </w:r>
    </w:p>
    <w:bookmarkEnd w:id="2"/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Work closely with th</w:t>
      </w:r>
      <w:r>
        <w:rPr>
          <w:rFonts w:ascii="Arial" w:hAnsi="Arial" w:cs="Arial"/>
          <w:color w:val="000000"/>
          <w:lang w:val="en-US"/>
        </w:rPr>
        <w:t>ose involved in the project including spa consultant and marketing team to share ideas</w:t>
      </w:r>
      <w:r w:rsidRPr="008A1E4D">
        <w:rPr>
          <w:rFonts w:ascii="Arial" w:hAnsi="Arial" w:cs="Arial"/>
          <w:color w:val="000000"/>
          <w:lang w:val="en-US"/>
        </w:rPr>
        <w:t xml:space="preserve"> 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Work with the team to deliver the installations whilst ensuring they fit with overall look and feel of the rest of the </w:t>
      </w:r>
      <w:r>
        <w:rPr>
          <w:rFonts w:ascii="Arial" w:hAnsi="Arial" w:cs="Arial"/>
          <w:color w:val="000000"/>
          <w:lang w:val="en-US"/>
        </w:rPr>
        <w:t>project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Ensure all designs conform to best practice access standards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Ensure all designs are fit for purpose and </w:t>
      </w:r>
      <w:r w:rsidR="00692EBA" w:rsidRPr="008A1E4D">
        <w:rPr>
          <w:rFonts w:ascii="Arial" w:hAnsi="Arial" w:cs="Arial"/>
          <w:color w:val="000000"/>
          <w:lang w:val="en-US"/>
        </w:rPr>
        <w:t>consider</w:t>
      </w:r>
      <w:r w:rsidRPr="008A1E4D">
        <w:rPr>
          <w:rFonts w:ascii="Arial" w:hAnsi="Arial" w:cs="Arial"/>
          <w:color w:val="000000"/>
          <w:lang w:val="en-US"/>
        </w:rPr>
        <w:t xml:space="preserve"> the particular challenges and conditions presented by the site.</w:t>
      </w:r>
      <w:r w:rsidRPr="008A1E4D">
        <w:rPr>
          <w:rFonts w:ascii="Arial" w:hAnsi="Arial" w:cs="Arial"/>
          <w:b/>
          <w:color w:val="000000"/>
          <w:lang w:val="en-US"/>
        </w:rPr>
        <w:t xml:space="preserve"> 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lastRenderedPageBreak/>
        <w:t xml:space="preserve">Attend </w:t>
      </w:r>
      <w:r>
        <w:rPr>
          <w:rFonts w:ascii="Arial" w:hAnsi="Arial" w:cs="Arial"/>
          <w:color w:val="000000"/>
          <w:lang w:val="en-US"/>
        </w:rPr>
        <w:t>meetings</w:t>
      </w:r>
      <w:r w:rsidRPr="008A1E4D">
        <w:rPr>
          <w:rFonts w:ascii="Arial" w:hAnsi="Arial" w:cs="Arial"/>
          <w:color w:val="000000"/>
          <w:lang w:val="en-US"/>
        </w:rPr>
        <w:t xml:space="preserve"> as required to understand the client expectations</w:t>
      </w:r>
      <w:r w:rsidR="00C2695F">
        <w:rPr>
          <w:rFonts w:ascii="Arial" w:hAnsi="Arial" w:cs="Arial"/>
          <w:color w:val="000000"/>
          <w:lang w:val="en-US"/>
        </w:rPr>
        <w:t xml:space="preserve"> </w:t>
      </w:r>
      <w:r w:rsidRPr="008A1E4D">
        <w:rPr>
          <w:rFonts w:ascii="Arial" w:hAnsi="Arial" w:cs="Arial"/>
          <w:color w:val="000000"/>
          <w:lang w:val="en-US"/>
        </w:rPr>
        <w:t>and coordinat</w:t>
      </w:r>
      <w:r w:rsidR="00C2695F">
        <w:rPr>
          <w:rFonts w:ascii="Arial" w:hAnsi="Arial" w:cs="Arial"/>
          <w:color w:val="000000"/>
          <w:lang w:val="en-US"/>
        </w:rPr>
        <w:t>e</w:t>
      </w:r>
      <w:r w:rsidRPr="008A1E4D">
        <w:rPr>
          <w:rFonts w:ascii="Arial" w:hAnsi="Arial" w:cs="Arial"/>
          <w:color w:val="000000"/>
          <w:lang w:val="en-US"/>
        </w:rPr>
        <w:t xml:space="preserve"> with the base build design.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Attend site to understand the building and the site.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Produce potential concept designs and cost implications for discussion with the project team</w:t>
      </w:r>
    </w:p>
    <w:p w:rsidR="008A1E4D" w:rsidRPr="00C2695F" w:rsidRDefault="008A1E4D" w:rsidP="00C2695F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Present concept design to project team demonstrating how it meets the desired outcomes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Provide an order of cost for the interpretive concept 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Attend presentation to sign off this concept with project board </w:t>
      </w:r>
    </w:p>
    <w:p w:rsidR="008A1E4D" w:rsidRPr="00C2695F" w:rsidRDefault="008A1E4D" w:rsidP="00C2695F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Amend concept as required following this presentation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Present detailed design to project team and project board - amend as required to achieve sign off.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Provide visuals, detailed specifications and a graphic production schedule </w:t>
      </w:r>
      <w:r w:rsidR="00C2695F">
        <w:rPr>
          <w:rFonts w:ascii="Arial" w:hAnsi="Arial" w:cs="Arial"/>
          <w:color w:val="000000"/>
          <w:lang w:val="en-US"/>
        </w:rPr>
        <w:t xml:space="preserve">in </w:t>
      </w:r>
      <w:r w:rsidRPr="008A1E4D">
        <w:rPr>
          <w:rFonts w:ascii="Arial" w:hAnsi="Arial" w:cs="Arial"/>
          <w:color w:val="000000"/>
          <w:lang w:val="en-US"/>
        </w:rPr>
        <w:t>preparation of tender documents</w:t>
      </w:r>
      <w:r w:rsidR="00C2695F">
        <w:rPr>
          <w:rFonts w:ascii="Arial" w:hAnsi="Arial" w:cs="Arial"/>
          <w:color w:val="000000"/>
          <w:lang w:val="en-US"/>
        </w:rPr>
        <w:t xml:space="preserve"> for fit out</w:t>
      </w:r>
      <w:r w:rsidRPr="008A1E4D">
        <w:rPr>
          <w:rFonts w:ascii="Arial" w:hAnsi="Arial" w:cs="Arial"/>
          <w:color w:val="000000"/>
          <w:lang w:val="en-US"/>
        </w:rPr>
        <w:t>.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Tender</w:t>
      </w:r>
      <w:r w:rsidR="00C2695F">
        <w:rPr>
          <w:rFonts w:ascii="Arial" w:hAnsi="Arial" w:cs="Arial"/>
          <w:color w:val="000000"/>
          <w:lang w:val="en-US"/>
        </w:rPr>
        <w:t xml:space="preserve"> for fit-out</w:t>
      </w:r>
    </w:p>
    <w:p w:rsidR="008A1E4D" w:rsidRPr="00C2695F" w:rsidRDefault="008A1E4D" w:rsidP="000732A1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Work with the project team to produce detailed specifications and schedules for inclusion in fit out tender documentation. </w:t>
      </w:r>
    </w:p>
    <w:p w:rsidR="008A1E4D" w:rsidRPr="00C2695F" w:rsidRDefault="008A1E4D" w:rsidP="00C2695F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Comment on base-build design, liaise and meet with the base-build design and contractor team as is required to achieve effective coordination and ensure both schemes work effectively together.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Provide accurate anticipated costs for the scheme so as to ensure the budget is managed effectively.</w:t>
      </w:r>
    </w:p>
    <w:p w:rsidR="008A1E4D" w:rsidRPr="00C2695F" w:rsidRDefault="008A1E4D" w:rsidP="00C2695F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Provide design information as is required to achieve all necessary conse</w:t>
      </w:r>
      <w:r w:rsidR="00C2695F">
        <w:rPr>
          <w:rFonts w:ascii="Arial" w:hAnsi="Arial" w:cs="Arial"/>
          <w:color w:val="000000"/>
          <w:lang w:val="en-US"/>
        </w:rPr>
        <w:t>nt</w:t>
      </w:r>
    </w:p>
    <w:p w:rsidR="008A1E4D" w:rsidRPr="008A1E4D" w:rsidRDefault="008A1E4D" w:rsidP="008A1E4D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>Provide a monthly progress</w:t>
      </w:r>
      <w:r w:rsidR="00C2695F">
        <w:rPr>
          <w:rFonts w:ascii="Arial" w:hAnsi="Arial" w:cs="Arial"/>
          <w:color w:val="000000"/>
          <w:lang w:val="en-US"/>
        </w:rPr>
        <w:t xml:space="preserve"> report</w:t>
      </w:r>
      <w:r w:rsidRPr="008A1E4D">
        <w:rPr>
          <w:rFonts w:ascii="Arial" w:hAnsi="Arial" w:cs="Arial"/>
          <w:color w:val="000000"/>
          <w:lang w:val="en-US"/>
        </w:rPr>
        <w:t xml:space="preserve"> from time of appointment detailing task completed in preceding month and tasks to complete in coming month</w:t>
      </w:r>
    </w:p>
    <w:p w:rsidR="008A1E4D" w:rsidRDefault="008A1E4D" w:rsidP="00C2695F">
      <w:pPr>
        <w:pStyle w:val="ListParagraph"/>
        <w:numPr>
          <w:ilvl w:val="0"/>
          <w:numId w:val="3"/>
        </w:numPr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8A1E4D">
        <w:rPr>
          <w:rFonts w:ascii="Arial" w:hAnsi="Arial" w:cs="Arial"/>
          <w:color w:val="000000"/>
          <w:lang w:val="en-US"/>
        </w:rPr>
        <w:t xml:space="preserve">Monitor progress of the works against programme and report </w:t>
      </w:r>
      <w:r w:rsidR="00C2695F">
        <w:rPr>
          <w:rFonts w:ascii="Arial" w:hAnsi="Arial" w:cs="Arial"/>
          <w:color w:val="000000"/>
          <w:lang w:val="en-US"/>
        </w:rPr>
        <w:t xml:space="preserve">back; </w:t>
      </w:r>
      <w:r w:rsidRPr="008A1E4D">
        <w:rPr>
          <w:rFonts w:ascii="Arial" w:hAnsi="Arial" w:cs="Arial"/>
          <w:color w:val="000000"/>
          <w:lang w:val="en-US"/>
        </w:rPr>
        <w:t>assist in resolving problems</w:t>
      </w:r>
    </w:p>
    <w:p w:rsidR="000732A1" w:rsidRPr="00472C7D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Cs/>
          <w:color w:val="000000"/>
          <w:lang w:val="en-US"/>
        </w:rPr>
      </w:pPr>
    </w:p>
    <w:p w:rsidR="003A24D3" w:rsidRDefault="003A24D3" w:rsidP="003A24D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lang w:val="en-US"/>
        </w:rPr>
      </w:pPr>
      <w:r w:rsidRPr="000F391E">
        <w:rPr>
          <w:rFonts w:ascii="Arial" w:hAnsi="Arial" w:cs="Arial"/>
          <w:b/>
          <w:color w:val="000000"/>
          <w:lang w:val="en-US"/>
        </w:rPr>
        <w:t xml:space="preserve">We are also looking for a </w:t>
      </w:r>
      <w:r>
        <w:rPr>
          <w:rFonts w:ascii="Arial" w:hAnsi="Arial" w:cs="Arial"/>
          <w:b/>
          <w:color w:val="000000"/>
          <w:lang w:val="en-US"/>
        </w:rPr>
        <w:t>S</w:t>
      </w:r>
      <w:r w:rsidRPr="000F391E">
        <w:rPr>
          <w:rFonts w:ascii="Arial" w:hAnsi="Arial" w:cs="Arial"/>
          <w:b/>
          <w:color w:val="000000"/>
          <w:lang w:val="en-US"/>
        </w:rPr>
        <w:t xml:space="preserve">pa </w:t>
      </w:r>
      <w:r>
        <w:rPr>
          <w:rFonts w:ascii="Arial" w:hAnsi="Arial" w:cs="Arial"/>
          <w:b/>
          <w:color w:val="000000"/>
          <w:lang w:val="en-US"/>
        </w:rPr>
        <w:t>Consultant</w:t>
      </w:r>
      <w:r w:rsidRPr="000F391E">
        <w:rPr>
          <w:rFonts w:ascii="Arial" w:hAnsi="Arial" w:cs="Arial"/>
          <w:b/>
          <w:color w:val="000000"/>
          <w:lang w:val="en-US"/>
        </w:rPr>
        <w:t xml:space="preserve"> so if you can effectively do both and provide </w:t>
      </w:r>
      <w:r w:rsidR="00C01F88">
        <w:rPr>
          <w:rFonts w:ascii="Arial" w:hAnsi="Arial" w:cs="Arial"/>
          <w:b/>
          <w:color w:val="000000"/>
          <w:lang w:val="en-US"/>
        </w:rPr>
        <w:t xml:space="preserve">efficiencies </w:t>
      </w:r>
      <w:r w:rsidRPr="000F391E">
        <w:rPr>
          <w:rFonts w:ascii="Arial" w:hAnsi="Arial" w:cs="Arial"/>
          <w:b/>
          <w:color w:val="000000"/>
          <w:lang w:val="en-US"/>
        </w:rPr>
        <w:t xml:space="preserve">then this will be taken into consideration in the </w:t>
      </w:r>
      <w:r w:rsidR="00470D14">
        <w:rPr>
          <w:rFonts w:ascii="Arial" w:hAnsi="Arial" w:cs="Arial"/>
          <w:b/>
          <w:color w:val="000000"/>
          <w:lang w:val="en-US"/>
        </w:rPr>
        <w:t>evaluation</w:t>
      </w:r>
      <w:r w:rsidRPr="000F391E">
        <w:rPr>
          <w:rFonts w:ascii="Arial" w:hAnsi="Arial" w:cs="Arial"/>
          <w:b/>
          <w:color w:val="000000"/>
          <w:lang w:val="en-US"/>
        </w:rPr>
        <w:t xml:space="preserve"> process.</w:t>
      </w:r>
      <w:r>
        <w:rPr>
          <w:rFonts w:ascii="Arial" w:hAnsi="Arial" w:cs="Arial"/>
          <w:b/>
          <w:color w:val="000000"/>
          <w:lang w:val="en-US"/>
        </w:rPr>
        <w:t xml:space="preserve"> Details of the Spa Consultant Invitation to Tender can be found at </w:t>
      </w:r>
      <w:hyperlink r:id="rId5" w:history="1">
        <w:r w:rsidR="007B4EBA" w:rsidRPr="002D5B7C">
          <w:rPr>
            <w:rStyle w:val="Hyperlink"/>
            <w:rFonts w:ascii="Arial" w:hAnsi="Arial" w:cs="Arial"/>
            <w:b/>
            <w:lang w:val="en-US"/>
          </w:rPr>
          <w:t>www.rossendalebc.gov.uk</w:t>
        </w:r>
      </w:hyperlink>
      <w:r>
        <w:rPr>
          <w:rFonts w:ascii="Arial" w:hAnsi="Arial" w:cs="Arial"/>
          <w:b/>
          <w:color w:val="000000"/>
          <w:lang w:val="en-US"/>
        </w:rPr>
        <w:t>.</w:t>
      </w:r>
      <w:r w:rsidR="007B4EBA">
        <w:rPr>
          <w:rFonts w:ascii="Arial" w:hAnsi="Arial" w:cs="Arial"/>
          <w:b/>
          <w:color w:val="000000"/>
          <w:lang w:val="en-US"/>
        </w:rPr>
        <w:t xml:space="preserve"> </w:t>
      </w:r>
    </w:p>
    <w:p w:rsidR="0079775F" w:rsidRPr="000F391E" w:rsidRDefault="0079775F" w:rsidP="003A24D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color w:val="000000"/>
          <w:lang w:val="en-US"/>
        </w:rPr>
      </w:pPr>
    </w:p>
    <w:p w:rsid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If you have any queries or questions regarding this </w:t>
      </w:r>
      <w:r w:rsidR="00046A58">
        <w:rPr>
          <w:rFonts w:ascii="Arial" w:hAnsi="Arial" w:cs="Arial"/>
          <w:color w:val="000000"/>
          <w:lang w:val="en-US"/>
        </w:rPr>
        <w:t>tender,</w:t>
      </w:r>
      <w:r>
        <w:rPr>
          <w:rFonts w:ascii="Arial" w:hAnsi="Arial" w:cs="Arial"/>
          <w:color w:val="000000"/>
          <w:lang w:val="en-US"/>
        </w:rPr>
        <w:t xml:space="preserve"> please contact:</w:t>
      </w:r>
    </w:p>
    <w:p w:rsid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</w:pPr>
      <w:r>
        <w:rPr>
          <w:rFonts w:ascii="Arial" w:hAnsi="Arial" w:cs="Arial"/>
          <w:color w:val="000000"/>
          <w:lang w:val="en-US"/>
        </w:rPr>
        <w:t>Simone Keating, Rossendale Leisure Trust</w:t>
      </w:r>
      <w:r w:rsidRPr="006B6B84">
        <w:t xml:space="preserve"> </w:t>
      </w:r>
    </w:p>
    <w:p w:rsidR="006B6B84" w:rsidRP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 w:rsidRPr="006B6B84">
        <w:rPr>
          <w:rFonts w:ascii="Arial" w:hAnsi="Arial" w:cs="Arial"/>
          <w:color w:val="000000"/>
          <w:lang w:val="en-US"/>
        </w:rPr>
        <w:t>Telephone:  01706 227016</w:t>
      </w:r>
    </w:p>
    <w:p w:rsid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 w:rsidRPr="006B6B84">
        <w:rPr>
          <w:rFonts w:ascii="Arial" w:hAnsi="Arial" w:cs="Arial"/>
          <w:color w:val="000000"/>
          <w:lang w:val="en-US"/>
        </w:rPr>
        <w:t xml:space="preserve">Email: </w:t>
      </w:r>
      <w:hyperlink r:id="rId6" w:history="1">
        <w:r w:rsidRPr="002D5B7C">
          <w:rPr>
            <w:rStyle w:val="Hyperlink"/>
            <w:rFonts w:ascii="Arial" w:hAnsi="Arial" w:cs="Arial"/>
            <w:lang w:val="en-US"/>
          </w:rPr>
          <w:t>simone.keating@rltrust.co.uk</w:t>
        </w:r>
      </w:hyperlink>
    </w:p>
    <w:p w:rsid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 w:rsidRPr="006B6B84">
        <w:rPr>
          <w:rFonts w:ascii="Arial" w:hAnsi="Arial" w:cs="Arial"/>
          <w:color w:val="000000"/>
          <w:lang w:val="en-US"/>
        </w:rPr>
        <w:t>Please note that the Council’s responses to any queries or clarification requests may, at the Council’s di</w:t>
      </w:r>
      <w:r w:rsidR="000A0AAD">
        <w:rPr>
          <w:rFonts w:ascii="Arial" w:hAnsi="Arial" w:cs="Arial"/>
          <w:color w:val="000000"/>
          <w:lang w:val="en-US"/>
        </w:rPr>
        <w:t>scretion, be circulated to all t</w:t>
      </w:r>
      <w:r w:rsidRPr="006B6B84">
        <w:rPr>
          <w:rFonts w:ascii="Arial" w:hAnsi="Arial" w:cs="Arial"/>
          <w:color w:val="000000"/>
          <w:lang w:val="en-US"/>
        </w:rPr>
        <w:t>enderers</w:t>
      </w:r>
      <w:r>
        <w:rPr>
          <w:rFonts w:ascii="Arial" w:hAnsi="Arial" w:cs="Arial"/>
          <w:color w:val="000000"/>
          <w:lang w:val="en-US"/>
        </w:rPr>
        <w:t>.</w:t>
      </w:r>
    </w:p>
    <w:p w:rsid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6B6B84" w:rsidRDefault="006B6B84" w:rsidP="006B6B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u w:val="single"/>
          <w:lang w:val="en-US"/>
        </w:rPr>
      </w:pPr>
      <w:r>
        <w:rPr>
          <w:rFonts w:ascii="Arial" w:hAnsi="Arial" w:cs="Arial"/>
          <w:b/>
          <w:color w:val="000000"/>
          <w:u w:val="single"/>
          <w:lang w:val="en-US"/>
        </w:rPr>
        <w:lastRenderedPageBreak/>
        <w:t>Submitting your quotation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u w:val="single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If you are interested in providing this service subject to our standard Terms </w:t>
      </w:r>
      <w:r w:rsidR="00C01F88">
        <w:rPr>
          <w:rFonts w:ascii="Arial" w:hAnsi="Arial" w:cs="Arial"/>
          <w:color w:val="000000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 xml:space="preserve"> Conditions you must submit your quote together with the completed documentation to the Council no later than </w:t>
      </w:r>
      <w:r>
        <w:rPr>
          <w:rFonts w:ascii="Arial" w:hAnsi="Arial" w:cs="Arial"/>
          <w:b/>
          <w:color w:val="000000"/>
          <w:lang w:val="en-US"/>
        </w:rPr>
        <w:t xml:space="preserve">12 noon, </w:t>
      </w:r>
      <w:r w:rsidR="003A24D3">
        <w:rPr>
          <w:rFonts w:ascii="Arial" w:hAnsi="Arial" w:cs="Arial"/>
          <w:b/>
          <w:color w:val="000000"/>
          <w:lang w:val="en-US"/>
        </w:rPr>
        <w:t>8</w:t>
      </w:r>
      <w:r w:rsidR="003A24D3" w:rsidRPr="003A24D3">
        <w:rPr>
          <w:rFonts w:ascii="Arial" w:hAnsi="Arial" w:cs="Arial"/>
          <w:b/>
          <w:color w:val="000000"/>
          <w:vertAlign w:val="superscript"/>
          <w:lang w:val="en-US"/>
        </w:rPr>
        <w:t>th</w:t>
      </w:r>
      <w:r w:rsidR="003A24D3">
        <w:rPr>
          <w:rFonts w:ascii="Arial" w:hAnsi="Arial" w:cs="Arial"/>
          <w:b/>
          <w:color w:val="000000"/>
          <w:lang w:val="en-US"/>
        </w:rPr>
        <w:t xml:space="preserve"> March</w:t>
      </w:r>
      <w:r>
        <w:rPr>
          <w:rFonts w:ascii="Arial" w:hAnsi="Arial" w:cs="Arial"/>
          <w:b/>
          <w:color w:val="000000"/>
          <w:lang w:val="en-US"/>
        </w:rPr>
        <w:t xml:space="preserve"> 2019 to: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Committee and Member Services Manager</w:t>
      </w:r>
    </w:p>
    <w:p w:rsidR="00226F22" w:rsidRDefault="00226F22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Rossendale Borough Council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The Business Centre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Bacup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Rossendale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Lancashire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OL13 0BB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envelope should state the following: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Quotation for:</w:t>
      </w:r>
      <w:r>
        <w:rPr>
          <w:rFonts w:ascii="Arial" w:hAnsi="Arial" w:cs="Arial"/>
          <w:b/>
          <w:color w:val="000000"/>
          <w:lang w:val="en-US"/>
        </w:rPr>
        <w:tab/>
      </w:r>
      <w:r w:rsidR="003E22D2">
        <w:rPr>
          <w:rFonts w:ascii="Arial" w:hAnsi="Arial" w:cs="Arial"/>
          <w:b/>
          <w:color w:val="000000"/>
          <w:lang w:val="en-US"/>
        </w:rPr>
        <w:t>Spa Designer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Closing date</w:t>
      </w:r>
      <w:r>
        <w:rPr>
          <w:rFonts w:ascii="Arial" w:hAnsi="Arial" w:cs="Arial"/>
          <w:b/>
          <w:color w:val="000000"/>
          <w:lang w:val="en-US"/>
        </w:rPr>
        <w:tab/>
        <w:t xml:space="preserve">12 noon, </w:t>
      </w:r>
      <w:r w:rsidR="003A24D3">
        <w:rPr>
          <w:rFonts w:ascii="Arial" w:hAnsi="Arial" w:cs="Arial"/>
          <w:b/>
          <w:color w:val="000000"/>
          <w:lang w:val="en-US"/>
        </w:rPr>
        <w:t>8</w:t>
      </w:r>
      <w:r w:rsidR="003A24D3" w:rsidRPr="003A24D3">
        <w:rPr>
          <w:rFonts w:ascii="Arial" w:hAnsi="Arial" w:cs="Arial"/>
          <w:b/>
          <w:color w:val="000000"/>
          <w:vertAlign w:val="superscript"/>
          <w:lang w:val="en-US"/>
        </w:rPr>
        <w:t>th</w:t>
      </w:r>
      <w:r w:rsidR="003A24D3">
        <w:rPr>
          <w:rFonts w:ascii="Arial" w:hAnsi="Arial" w:cs="Arial"/>
          <w:b/>
          <w:color w:val="000000"/>
          <w:lang w:val="en-US"/>
        </w:rPr>
        <w:t xml:space="preserve"> March</w:t>
      </w:r>
      <w:r>
        <w:rPr>
          <w:rFonts w:ascii="Arial" w:hAnsi="Arial" w:cs="Arial"/>
          <w:b/>
          <w:color w:val="000000"/>
          <w:lang w:val="en-US"/>
        </w:rPr>
        <w:t xml:space="preserve"> 2019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The packaging must not bear any sign or reference which might indicate the identity of the bidder.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Any quotes received after this time will not be considered, it is your responsibility to get the quote in on time regardless of delivery method.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All submissions shall be in English and prices in Sterling, exclusive of VAT. </w:t>
      </w:r>
    </w:p>
    <w:p w:rsidR="006B6B84" w:rsidRDefault="006B6B84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6B6B84" w:rsidRDefault="006B6B84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You must obtain for yourself at your</w:t>
      </w:r>
      <w:r w:rsidRPr="006B6B84">
        <w:rPr>
          <w:rFonts w:ascii="Arial" w:hAnsi="Arial" w:cs="Arial"/>
          <w:color w:val="000000"/>
          <w:lang w:val="en-US"/>
        </w:rPr>
        <w:t xml:space="preserve"> own expense all information necess</w:t>
      </w:r>
      <w:r>
        <w:rPr>
          <w:rFonts w:ascii="Arial" w:hAnsi="Arial" w:cs="Arial"/>
          <w:color w:val="000000"/>
          <w:lang w:val="en-US"/>
        </w:rPr>
        <w:t>ary for the preparation of your tender.</w:t>
      </w:r>
    </w:p>
    <w:p w:rsidR="006B6B84" w:rsidRDefault="006B6B84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6B6B84" w:rsidRDefault="006B6B84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 w:rsidRPr="006B6B84">
        <w:rPr>
          <w:rFonts w:ascii="Arial" w:hAnsi="Arial" w:cs="Arial"/>
          <w:color w:val="000000"/>
          <w:lang w:val="en-US"/>
        </w:rPr>
        <w:t>You are deemed to understand fully the processes that the Council is required to follow under relevant European and UK legislation, particularly in relation to The Public Contracts Regulations.</w:t>
      </w: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12352F" w:rsidRDefault="0012352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12352F" w:rsidRDefault="0012352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12352F" w:rsidRDefault="0012352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12352F" w:rsidRDefault="0012352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12352F" w:rsidRDefault="0012352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12352F" w:rsidRDefault="0012352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79775F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Quotations/documentation received will be evaluated on the following criteria:</w:t>
      </w:r>
    </w:p>
    <w:p w:rsidR="0079775F" w:rsidRDefault="0079775F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993"/>
      </w:tblGrid>
      <w:tr w:rsidR="000732A1" w:rsidRPr="008460C2" w:rsidTr="007E144D">
        <w:tc>
          <w:tcPr>
            <w:tcW w:w="6095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8460C2">
              <w:rPr>
                <w:rFonts w:ascii="Arial" w:hAnsi="Arial" w:cs="Arial"/>
                <w:b/>
                <w:color w:val="000000"/>
                <w:lang w:val="en-US"/>
              </w:rPr>
              <w:t>Criteria</w:t>
            </w:r>
          </w:p>
        </w:tc>
        <w:tc>
          <w:tcPr>
            <w:tcW w:w="993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8460C2">
              <w:rPr>
                <w:rFonts w:ascii="Arial" w:hAnsi="Arial" w:cs="Arial"/>
                <w:b/>
                <w:color w:val="000000"/>
                <w:lang w:val="en-US"/>
              </w:rPr>
              <w:t>%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= 100</w:t>
            </w:r>
          </w:p>
        </w:tc>
      </w:tr>
      <w:tr w:rsidR="000732A1" w:rsidRPr="008460C2" w:rsidTr="007E144D">
        <w:tc>
          <w:tcPr>
            <w:tcW w:w="6095" w:type="dxa"/>
          </w:tcPr>
          <w:p w:rsidR="000732A1" w:rsidRPr="000A2A8C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0A2A8C">
              <w:rPr>
                <w:rFonts w:ascii="Arial" w:hAnsi="Arial" w:cs="Arial"/>
                <w:color w:val="000000"/>
                <w:lang w:val="en-US"/>
              </w:rPr>
              <w:t>Quoted price</w:t>
            </w:r>
          </w:p>
        </w:tc>
        <w:tc>
          <w:tcPr>
            <w:tcW w:w="993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</w:tr>
      <w:tr w:rsidR="000732A1" w:rsidRPr="008460C2" w:rsidTr="007E144D">
        <w:tc>
          <w:tcPr>
            <w:tcW w:w="6095" w:type="dxa"/>
          </w:tcPr>
          <w:p w:rsidR="000732A1" w:rsidRPr="000A2A8C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0A2A8C">
              <w:rPr>
                <w:rFonts w:ascii="Arial" w:hAnsi="Arial" w:cs="Arial"/>
                <w:color w:val="000000"/>
                <w:lang w:val="en-US"/>
              </w:rPr>
              <w:t xml:space="preserve">Depth of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quality of </w:t>
            </w:r>
            <w:r w:rsidRPr="000A2A8C">
              <w:rPr>
                <w:rFonts w:ascii="Arial" w:hAnsi="Arial" w:cs="Arial"/>
                <w:color w:val="000000"/>
                <w:lang w:val="en-US"/>
              </w:rPr>
              <w:t>proposals for project management (including work programme, project milestones, proposed methodology and strength of proposals to ensure quality of work</w:t>
            </w:r>
            <w:r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993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</w:tr>
      <w:tr w:rsidR="000732A1" w:rsidRPr="008460C2" w:rsidTr="007E144D">
        <w:tc>
          <w:tcPr>
            <w:tcW w:w="6095" w:type="dxa"/>
          </w:tcPr>
          <w:p w:rsidR="000732A1" w:rsidRPr="000A2A8C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0A2A8C">
              <w:rPr>
                <w:rFonts w:ascii="Arial" w:hAnsi="Arial" w:cs="Arial"/>
                <w:color w:val="000000"/>
                <w:lang w:val="en-US"/>
              </w:rPr>
              <w:t>Skills and experience of key staff to be employed on this project</w:t>
            </w:r>
          </w:p>
        </w:tc>
        <w:tc>
          <w:tcPr>
            <w:tcW w:w="993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</w:tr>
      <w:tr w:rsidR="000732A1" w:rsidRPr="008460C2" w:rsidTr="007E144D">
        <w:tc>
          <w:tcPr>
            <w:tcW w:w="6095" w:type="dxa"/>
          </w:tcPr>
          <w:p w:rsidR="000732A1" w:rsidRPr="000A2A8C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0A2A8C">
              <w:rPr>
                <w:rFonts w:ascii="Arial" w:hAnsi="Arial" w:cs="Arial"/>
                <w:color w:val="000000"/>
                <w:lang w:val="en-US"/>
              </w:rPr>
              <w:t>Examples of previous work on projects of a similar nature</w:t>
            </w:r>
          </w:p>
        </w:tc>
        <w:tc>
          <w:tcPr>
            <w:tcW w:w="993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</w:tr>
      <w:tr w:rsidR="000732A1" w:rsidRPr="008460C2" w:rsidTr="007E144D">
        <w:tc>
          <w:tcPr>
            <w:tcW w:w="6095" w:type="dxa"/>
          </w:tcPr>
          <w:p w:rsidR="000732A1" w:rsidRPr="000A2A8C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0A2A8C">
              <w:rPr>
                <w:rFonts w:ascii="Arial" w:hAnsi="Arial" w:cs="Arial"/>
                <w:color w:val="000000"/>
                <w:lang w:val="en-US"/>
              </w:rPr>
              <w:t>Understanding of the Council’s requirements for the Contract</w:t>
            </w:r>
            <w:r>
              <w:rPr>
                <w:rFonts w:ascii="Arial" w:hAnsi="Arial" w:cs="Arial"/>
                <w:color w:val="000000"/>
                <w:lang w:val="en-US"/>
              </w:rPr>
              <w:t>, and ability to delivery within timescales</w:t>
            </w:r>
          </w:p>
        </w:tc>
        <w:tc>
          <w:tcPr>
            <w:tcW w:w="993" w:type="dxa"/>
          </w:tcPr>
          <w:p w:rsidR="000732A1" w:rsidRPr="008460C2" w:rsidRDefault="000732A1" w:rsidP="007E144D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8460C2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</w:tr>
    </w:tbl>
    <w:p w:rsidR="008A1E4D" w:rsidRDefault="008A1E4D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p w:rsidR="003A24D3" w:rsidRPr="002169F8" w:rsidRDefault="007B4EBA" w:rsidP="003A24D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FFFFFF" w:themeColor="background1"/>
          <w:lang w:val="en-US"/>
        </w:rPr>
      </w:pPr>
      <w:r>
        <w:rPr>
          <w:rFonts w:ascii="Arial" w:hAnsi="Arial" w:cs="Arial"/>
          <w:color w:val="000000"/>
          <w:lang w:val="en-US"/>
        </w:rPr>
        <w:t>Along with your fee proposal you are</w:t>
      </w:r>
      <w:r w:rsidR="003A24D3" w:rsidRPr="004103F6">
        <w:rPr>
          <w:rFonts w:ascii="Arial" w:hAnsi="Arial" w:cs="Arial"/>
          <w:color w:val="000000"/>
          <w:lang w:val="en-US"/>
        </w:rPr>
        <w:t xml:space="preserve"> required to provide</w:t>
      </w:r>
      <w:r w:rsidR="003A24D3">
        <w:rPr>
          <w:rFonts w:ascii="Arial" w:hAnsi="Arial" w:cs="Arial"/>
          <w:color w:val="000000"/>
          <w:lang w:val="en-US"/>
        </w:rPr>
        <w:t xml:space="preserve"> relevant information to include</w:t>
      </w:r>
      <w:r w:rsidR="003A24D3" w:rsidRPr="002169F8">
        <w:rPr>
          <w:rFonts w:ascii="Arial" w:hAnsi="Arial" w:cs="Arial"/>
          <w:lang w:val="en-US"/>
        </w:rPr>
        <w:t>:</w:t>
      </w:r>
    </w:p>
    <w:p w:rsidR="003A24D3" w:rsidRDefault="003A24D3" w:rsidP="003A24D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3A24D3" w:rsidRDefault="003A24D3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3A24D3">
        <w:rPr>
          <w:rFonts w:ascii="Arial" w:hAnsi="Arial" w:cs="Arial"/>
          <w:color w:val="000000"/>
          <w:lang w:val="en-US"/>
        </w:rPr>
        <w:t xml:space="preserve">Proposal </w:t>
      </w:r>
      <w:r w:rsidR="00C01F88">
        <w:rPr>
          <w:rFonts w:ascii="Arial" w:hAnsi="Arial" w:cs="Arial"/>
          <w:color w:val="000000"/>
          <w:lang w:val="en-US"/>
        </w:rPr>
        <w:t xml:space="preserve">and methodology </w:t>
      </w:r>
      <w:r w:rsidRPr="003A24D3">
        <w:rPr>
          <w:rFonts w:ascii="Arial" w:hAnsi="Arial" w:cs="Arial"/>
          <w:color w:val="000000"/>
          <w:lang w:val="en-US"/>
        </w:rPr>
        <w:t>as outlined within this document</w:t>
      </w:r>
    </w:p>
    <w:p w:rsidR="007B4EBA" w:rsidRPr="00046A58" w:rsidRDefault="007B4EBA" w:rsidP="00046A5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046A58">
        <w:rPr>
          <w:rFonts w:ascii="Arial" w:hAnsi="Arial" w:cs="Arial"/>
          <w:color w:val="000000"/>
          <w:lang w:val="en-US"/>
        </w:rPr>
        <w:t>Timetable which you are proposing to adhere to</w:t>
      </w:r>
    </w:p>
    <w:p w:rsidR="003A24D3" w:rsidRPr="003A24D3" w:rsidRDefault="003A24D3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3A24D3">
        <w:rPr>
          <w:rFonts w:ascii="Arial" w:hAnsi="Arial" w:cs="Arial"/>
          <w:color w:val="000000"/>
          <w:lang w:val="en-US"/>
        </w:rPr>
        <w:t>Examples of previous work relatable to this project</w:t>
      </w:r>
    </w:p>
    <w:p w:rsidR="003A24D3" w:rsidRDefault="003A24D3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3A24D3">
        <w:rPr>
          <w:rFonts w:ascii="Arial" w:hAnsi="Arial" w:cs="Arial"/>
          <w:color w:val="000000"/>
          <w:lang w:val="en-US"/>
        </w:rPr>
        <w:t>Company profile and Operational Information</w:t>
      </w:r>
    </w:p>
    <w:p w:rsidR="007B4EBA" w:rsidRPr="003A24D3" w:rsidRDefault="007B4EBA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7B4EBA">
        <w:rPr>
          <w:rFonts w:ascii="Arial" w:hAnsi="Arial" w:cs="Arial"/>
          <w:color w:val="000000"/>
          <w:lang w:val="en-US"/>
        </w:rPr>
        <w:t>The proposed personnel ident</w:t>
      </w:r>
      <w:r>
        <w:rPr>
          <w:rFonts w:ascii="Arial" w:hAnsi="Arial" w:cs="Arial"/>
          <w:color w:val="000000"/>
          <w:lang w:val="en-US"/>
        </w:rPr>
        <w:t>ified for the provision of the c</w:t>
      </w:r>
      <w:r w:rsidRPr="007B4EBA">
        <w:rPr>
          <w:rFonts w:ascii="Arial" w:hAnsi="Arial" w:cs="Arial"/>
          <w:color w:val="000000"/>
          <w:lang w:val="en-US"/>
        </w:rPr>
        <w:t>ontract and whether they will be exclusively deployed to the Council and any other resources which will be used.</w:t>
      </w:r>
    </w:p>
    <w:p w:rsidR="003A24D3" w:rsidRPr="003A24D3" w:rsidRDefault="003A24D3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lang w:val="en-US"/>
        </w:rPr>
      </w:pPr>
      <w:r w:rsidRPr="003A24D3">
        <w:rPr>
          <w:rFonts w:ascii="Arial" w:hAnsi="Arial" w:cs="Arial"/>
          <w:lang w:val="en-US"/>
        </w:rPr>
        <w:t xml:space="preserve">Two References </w:t>
      </w:r>
    </w:p>
    <w:p w:rsidR="003A24D3" w:rsidRPr="003A24D3" w:rsidRDefault="003A24D3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3A24D3">
        <w:rPr>
          <w:rFonts w:ascii="Arial" w:hAnsi="Arial" w:cs="Arial"/>
          <w:color w:val="000000"/>
          <w:lang w:val="en-US"/>
        </w:rPr>
        <w:t>A copy of Company Health &amp; Safety policy</w:t>
      </w:r>
    </w:p>
    <w:p w:rsidR="003A24D3" w:rsidRPr="003A24D3" w:rsidRDefault="003A24D3" w:rsidP="003A24D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3A24D3">
        <w:rPr>
          <w:rFonts w:ascii="Arial" w:hAnsi="Arial" w:cs="Arial"/>
          <w:color w:val="000000"/>
          <w:lang w:val="en-US"/>
        </w:rPr>
        <w:t>Copies of Insurance details</w:t>
      </w: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A0AAD" w:rsidRDefault="000A0AAD" w:rsidP="000732A1">
      <w:pPr>
        <w:pStyle w:val="ListParagraph"/>
        <w:ind w:left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You must clearly outline the e</w:t>
      </w:r>
      <w:r w:rsidRPr="000A0AAD">
        <w:rPr>
          <w:rFonts w:ascii="Arial" w:hAnsi="Arial" w:cs="Arial"/>
          <w:color w:val="000000"/>
          <w:lang w:val="en-US"/>
        </w:rPr>
        <w:t>fficiencies to be achieved in the e</w:t>
      </w:r>
      <w:r>
        <w:rPr>
          <w:rFonts w:ascii="Arial" w:hAnsi="Arial" w:cs="Arial"/>
          <w:color w:val="000000"/>
          <w:lang w:val="en-US"/>
        </w:rPr>
        <w:t xml:space="preserve">vent that you </w:t>
      </w:r>
      <w:r w:rsidRPr="000A0AAD">
        <w:rPr>
          <w:rFonts w:ascii="Arial" w:hAnsi="Arial" w:cs="Arial"/>
          <w:color w:val="000000"/>
          <w:lang w:val="en-US"/>
        </w:rPr>
        <w:t>su</w:t>
      </w:r>
      <w:r>
        <w:rPr>
          <w:rFonts w:ascii="Arial" w:hAnsi="Arial" w:cs="Arial"/>
          <w:color w:val="000000"/>
          <w:lang w:val="en-US"/>
        </w:rPr>
        <w:t>bmit</w:t>
      </w:r>
      <w:r w:rsidRPr="000A0AAD">
        <w:rPr>
          <w:rFonts w:ascii="Arial" w:hAnsi="Arial" w:cs="Arial"/>
          <w:color w:val="000000"/>
          <w:lang w:val="en-US"/>
        </w:rPr>
        <w:t xml:space="preserve"> for both the Spa Design and Spa Consultancy contracts</w:t>
      </w:r>
      <w:r>
        <w:rPr>
          <w:rFonts w:ascii="Arial" w:hAnsi="Arial" w:cs="Arial"/>
          <w:color w:val="000000"/>
          <w:lang w:val="en-US"/>
        </w:rPr>
        <w:t xml:space="preserve">. </w:t>
      </w:r>
    </w:p>
    <w:p w:rsidR="00046A58" w:rsidRDefault="00046A58" w:rsidP="000732A1">
      <w:pPr>
        <w:pStyle w:val="ListParagraph"/>
        <w:ind w:left="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0732A1" w:rsidRPr="00430A07" w:rsidRDefault="000A0AAD" w:rsidP="000732A1">
      <w:pPr>
        <w:pStyle w:val="ListParagraph"/>
        <w:ind w:left="0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Fee Proposal</w:t>
      </w:r>
    </w:p>
    <w:p w:rsidR="000732A1" w:rsidRDefault="000732A1" w:rsidP="000732A1">
      <w:pPr>
        <w:pStyle w:val="ListParagraph"/>
        <w:ind w:left="0"/>
        <w:jc w:val="both"/>
        <w:rPr>
          <w:rFonts w:ascii="Arial" w:hAnsi="Arial"/>
          <w:color w:val="000000"/>
          <w:szCs w:val="22"/>
        </w:rPr>
      </w:pPr>
    </w:p>
    <w:p w:rsidR="00F23047" w:rsidRDefault="00F23047" w:rsidP="000732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must indicate all </w:t>
      </w:r>
      <w:r w:rsidRPr="00F23047">
        <w:rPr>
          <w:rFonts w:ascii="Arial" w:hAnsi="Arial" w:cs="Arial"/>
        </w:rPr>
        <w:t>costs that will be associated with the contract e.g. rates, expenses etc. No claim for additional payment will be considered for items that have not been specified</w:t>
      </w:r>
      <w:r>
        <w:rPr>
          <w:rFonts w:ascii="Arial" w:hAnsi="Arial" w:cs="Arial"/>
        </w:rPr>
        <w:t xml:space="preserve">. </w:t>
      </w:r>
    </w:p>
    <w:p w:rsidR="00F23047" w:rsidRDefault="00F23047" w:rsidP="000732A1">
      <w:pPr>
        <w:spacing w:line="360" w:lineRule="auto"/>
        <w:jc w:val="both"/>
        <w:rPr>
          <w:rFonts w:ascii="Arial" w:hAnsi="Arial" w:cs="Arial"/>
        </w:rPr>
      </w:pPr>
    </w:p>
    <w:p w:rsidR="000732A1" w:rsidRPr="000732A1" w:rsidRDefault="000732A1" w:rsidP="000732A1">
      <w:pPr>
        <w:spacing w:line="360" w:lineRule="auto"/>
        <w:jc w:val="both"/>
        <w:rPr>
          <w:rFonts w:ascii="Arial" w:hAnsi="Arial" w:cs="Arial"/>
          <w:highlight w:val="yellow"/>
        </w:rPr>
      </w:pPr>
      <w:r w:rsidRPr="000732A1">
        <w:rPr>
          <w:rFonts w:ascii="Arial" w:hAnsi="Arial" w:cs="Arial"/>
        </w:rPr>
        <w:t>The timing and quantum of payments should be outlined in the proposal, along with details as to the suggested</w:t>
      </w:r>
      <w:r w:rsidR="000A0AAD">
        <w:rPr>
          <w:rFonts w:ascii="Arial" w:hAnsi="Arial" w:cs="Arial"/>
        </w:rPr>
        <w:t xml:space="preserve"> milestones and</w:t>
      </w:r>
      <w:r w:rsidRPr="000732A1">
        <w:rPr>
          <w:rFonts w:ascii="Arial" w:hAnsi="Arial" w:cs="Arial"/>
        </w:rPr>
        <w:t xml:space="preserve"> measure of satisfactory performance to be applied.</w:t>
      </w:r>
    </w:p>
    <w:p w:rsidR="000732A1" w:rsidRPr="004103F6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Pr="004103F6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0A2A8C">
        <w:rPr>
          <w:rFonts w:ascii="Arial" w:hAnsi="Arial" w:cs="Arial"/>
          <w:color w:val="000000"/>
          <w:lang w:val="en-US"/>
        </w:rPr>
        <w:t>This letter is not intended to signify guarantee of an order being placed, and no commitment is undertaken by the Council to purchase services on receipt of quotations/documents.</w:t>
      </w:r>
    </w:p>
    <w:p w:rsidR="000732A1" w:rsidRPr="004103F6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Pr="004103F6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Thank you.</w:t>
      </w:r>
    </w:p>
    <w:p w:rsidR="000732A1" w:rsidRPr="004103F6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  <w:r w:rsidRPr="004103F6">
        <w:rPr>
          <w:rFonts w:ascii="Arial" w:hAnsi="Arial" w:cs="Arial"/>
          <w:color w:val="000000"/>
          <w:lang w:val="en-US"/>
        </w:rPr>
        <w:t>Yours faithfully,</w:t>
      </w:r>
    </w:p>
    <w:p w:rsidR="000732A1" w:rsidRDefault="000732A1" w:rsidP="000732A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val="en-US"/>
        </w:rPr>
      </w:pPr>
    </w:p>
    <w:p w:rsidR="000732A1" w:rsidRDefault="000732A1" w:rsidP="000732A1">
      <w:pPr>
        <w:rPr>
          <w:rFonts w:ascii="Arial" w:hAnsi="Arial" w:cs="Arial"/>
          <w:color w:val="000000"/>
          <w:highlight w:val="yellow"/>
          <w:lang w:val="en-US"/>
        </w:rPr>
      </w:pPr>
    </w:p>
    <w:p w:rsidR="003A24D3" w:rsidRDefault="003A24D3" w:rsidP="003A24D3">
      <w:pPr>
        <w:rPr>
          <w:rFonts w:ascii="Arial" w:hAnsi="Arial" w:cs="Arial"/>
        </w:rPr>
      </w:pPr>
    </w:p>
    <w:p w:rsidR="003A24D3" w:rsidRDefault="003A24D3" w:rsidP="003A24D3">
      <w:pPr>
        <w:rPr>
          <w:rFonts w:ascii="Arial" w:hAnsi="Arial" w:cs="Arial"/>
        </w:rPr>
      </w:pPr>
    </w:p>
    <w:p w:rsidR="003A24D3" w:rsidRDefault="003A24D3" w:rsidP="003A24D3">
      <w:pPr>
        <w:rPr>
          <w:rFonts w:ascii="Arial" w:hAnsi="Arial" w:cs="Arial"/>
        </w:rPr>
      </w:pPr>
      <w:r>
        <w:rPr>
          <w:rFonts w:ascii="Arial" w:hAnsi="Arial" w:cs="Arial"/>
        </w:rPr>
        <w:t>Cath Burns</w:t>
      </w:r>
    </w:p>
    <w:p w:rsidR="003A24D3" w:rsidRDefault="003A24D3" w:rsidP="003A2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F55DDD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Economic Development</w:t>
      </w:r>
    </w:p>
    <w:p w:rsidR="003A24D3" w:rsidRPr="004103F6" w:rsidRDefault="003A24D3" w:rsidP="003A24D3">
      <w:pPr>
        <w:rPr>
          <w:rFonts w:ascii="Arial" w:hAnsi="Arial" w:cs="Arial"/>
        </w:rPr>
      </w:pPr>
      <w:r>
        <w:rPr>
          <w:rFonts w:ascii="Arial" w:hAnsi="Arial" w:cs="Arial"/>
        </w:rPr>
        <w:t>Rossendale Borough Council</w:t>
      </w:r>
    </w:p>
    <w:p w:rsidR="003A24D3" w:rsidRPr="004103F6" w:rsidRDefault="003A24D3" w:rsidP="000732A1">
      <w:pPr>
        <w:rPr>
          <w:rFonts w:ascii="Arial" w:hAnsi="Arial" w:cs="Arial"/>
        </w:rPr>
      </w:pPr>
    </w:p>
    <w:p w:rsidR="000732A1" w:rsidRPr="004103F6" w:rsidRDefault="000732A1" w:rsidP="000732A1">
      <w:pPr>
        <w:rPr>
          <w:rFonts w:ascii="Arial" w:hAnsi="Arial" w:cs="Arial"/>
        </w:rPr>
      </w:pPr>
    </w:p>
    <w:p w:rsidR="000732A1" w:rsidRDefault="000732A1" w:rsidP="008A1E4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en-US"/>
        </w:rPr>
      </w:pPr>
    </w:p>
    <w:sectPr w:rsidR="00073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CA2"/>
    <w:multiLevelType w:val="hybridMultilevel"/>
    <w:tmpl w:val="6930E492"/>
    <w:lvl w:ilvl="0" w:tplc="FBD6C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8BD"/>
    <w:multiLevelType w:val="hybridMultilevel"/>
    <w:tmpl w:val="71F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4689"/>
    <w:multiLevelType w:val="hybridMultilevel"/>
    <w:tmpl w:val="17160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7F58"/>
    <w:multiLevelType w:val="hybridMultilevel"/>
    <w:tmpl w:val="534AC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921"/>
    <w:multiLevelType w:val="hybridMultilevel"/>
    <w:tmpl w:val="D458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C65"/>
    <w:multiLevelType w:val="hybridMultilevel"/>
    <w:tmpl w:val="E69C7410"/>
    <w:lvl w:ilvl="0" w:tplc="42F65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00762"/>
    <w:multiLevelType w:val="hybridMultilevel"/>
    <w:tmpl w:val="FBCE9CC2"/>
    <w:lvl w:ilvl="0" w:tplc="7C4E3322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B13D2A"/>
    <w:multiLevelType w:val="hybridMultilevel"/>
    <w:tmpl w:val="7E784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3B8"/>
    <w:multiLevelType w:val="hybridMultilevel"/>
    <w:tmpl w:val="5024E618"/>
    <w:lvl w:ilvl="0" w:tplc="C9F0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FC4"/>
    <w:multiLevelType w:val="hybridMultilevel"/>
    <w:tmpl w:val="2048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B1449"/>
    <w:multiLevelType w:val="hybridMultilevel"/>
    <w:tmpl w:val="D422BD7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03C0D3A"/>
    <w:multiLevelType w:val="hybridMultilevel"/>
    <w:tmpl w:val="26A87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12010"/>
    <w:multiLevelType w:val="hybridMultilevel"/>
    <w:tmpl w:val="9AE6F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D"/>
    <w:rsid w:val="00014D13"/>
    <w:rsid w:val="00046A58"/>
    <w:rsid w:val="000732A1"/>
    <w:rsid w:val="000A0AAD"/>
    <w:rsid w:val="000D26FD"/>
    <w:rsid w:val="0012352F"/>
    <w:rsid w:val="00160B29"/>
    <w:rsid w:val="001E25B2"/>
    <w:rsid w:val="0021465E"/>
    <w:rsid w:val="00226F22"/>
    <w:rsid w:val="00276D78"/>
    <w:rsid w:val="003A1320"/>
    <w:rsid w:val="003A24D3"/>
    <w:rsid w:val="003E22D2"/>
    <w:rsid w:val="00470D14"/>
    <w:rsid w:val="004B4A39"/>
    <w:rsid w:val="0052069E"/>
    <w:rsid w:val="00692EBA"/>
    <w:rsid w:val="006B6B84"/>
    <w:rsid w:val="00762E90"/>
    <w:rsid w:val="0079775F"/>
    <w:rsid w:val="007B4EBA"/>
    <w:rsid w:val="008A1E4D"/>
    <w:rsid w:val="00901B04"/>
    <w:rsid w:val="00B60A48"/>
    <w:rsid w:val="00C01F88"/>
    <w:rsid w:val="00C2695F"/>
    <w:rsid w:val="00D479AE"/>
    <w:rsid w:val="00DE698A"/>
    <w:rsid w:val="00ED39F7"/>
    <w:rsid w:val="00F23047"/>
    <w:rsid w:val="00F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DC27E-26BE-4BE6-8D39-6BC9704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B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B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7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7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e.keating@rltrust.co.uk" TargetMode="External"/><Relationship Id="rId5" Type="http://schemas.openxmlformats.org/officeDocument/2006/relationships/hyperlink" Target="http://www.rossendaleb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Rossendale Borough Council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Keating</dc:creator>
  <cp:lastModifiedBy>pati-svc</cp:lastModifiedBy>
  <cp:revision>2</cp:revision>
  <dcterms:created xsi:type="dcterms:W3CDTF">2019-02-18T11:15:00Z</dcterms:created>
  <dcterms:modified xsi:type="dcterms:W3CDTF">2019-02-18T11:15:00Z</dcterms:modified>
</cp:coreProperties>
</file>