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1779"/>
        <w:gridCol w:w="699"/>
        <w:gridCol w:w="2410"/>
      </w:tblGrid>
      <w:tr w:rsidR="004031CD" w:rsidTr="004031CD">
        <w:trPr>
          <w:trHeight w:val="359"/>
        </w:trPr>
        <w:tc>
          <w:tcPr>
            <w:tcW w:w="4190" w:type="dxa"/>
          </w:tcPr>
          <w:p w:rsidR="004031CD" w:rsidRPr="004031CD" w:rsidRDefault="004031CD" w:rsidP="004031CD">
            <w:pPr>
              <w:pStyle w:val="Heading2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Licence Holder:</w:t>
            </w:r>
          </w:p>
          <w:p w:rsidR="00A26B5F" w:rsidRPr="004031CD" w:rsidRDefault="000A5425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Jenni Halliday, Serco Ltd</w:t>
            </w:r>
          </w:p>
        </w:tc>
        <w:tc>
          <w:tcPr>
            <w:tcW w:w="4888" w:type="dxa"/>
            <w:gridSpan w:val="3"/>
          </w:tcPr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Licence Holder Address:</w:t>
            </w:r>
          </w:p>
          <w:p w:rsidR="004031CD" w:rsidRDefault="000A5425" w:rsidP="008F561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Serco House, 16 Bartley Way, Hook, RG27 9UY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Name and Address of Manager of House (if different from Licence Holder):</w:t>
            </w:r>
          </w:p>
          <w:p w:rsidR="004031CD" w:rsidRPr="004031CD" w:rsidRDefault="008B0F04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As above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Licensed Property:</w:t>
            </w:r>
          </w:p>
          <w:p w:rsidR="004031CD" w:rsidRPr="004031CD" w:rsidRDefault="00FF2C77" w:rsidP="000A5425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End Terraced, ground floor </w:t>
            </w:r>
            <w:r w:rsidR="000A5425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 bedrooms and 1 kitchen, 1</w:t>
            </w:r>
            <w:r w:rsidRPr="00FF2C77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floor</w:t>
            </w:r>
            <w:r w:rsidR="000A5425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3 bedrooms and 2 bathrooms</w:t>
            </w:r>
            <w:r w:rsidR="008F561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Conditions of Licence: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Mandatory and additional standard conditions </w:t>
            </w:r>
          </w:p>
        </w:tc>
      </w:tr>
      <w:tr w:rsidR="00386F1F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A26B5F" w:rsidRDefault="00A26B5F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First licence date: </w:t>
            </w:r>
            <w:r w:rsidR="00FF2C7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14/06/2022</w:t>
            </w:r>
          </w:p>
          <w:p w:rsidR="004531E8" w:rsidRPr="004031CD" w:rsidRDefault="004531E8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F1F" w:rsidRDefault="00386F1F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Duration of licence:</w:t>
            </w:r>
          </w:p>
          <w:p w:rsidR="00386F1F" w:rsidRDefault="00021237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="00386F1F">
              <w:rPr>
                <w:rFonts w:ascii="Arial" w:hAnsi="Arial" w:cs="Arial"/>
                <w:b/>
                <w:bCs/>
                <w:sz w:val="20"/>
              </w:rPr>
              <w:t xml:space="preserve"> years</w:t>
            </w:r>
          </w:p>
        </w:tc>
      </w:tr>
      <w:tr w:rsidR="004031CD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Residential Property Tribunal Information: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10" w:type="dxa"/>
          </w:tcPr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Case Number:</w:t>
            </w:r>
          </w:p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N/A</w:t>
            </w:r>
          </w:p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31CD" w:rsidTr="004031CD">
        <w:trPr>
          <w:cantSplit/>
          <w:trHeight w:val="236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Decision made by </w:t>
            </w:r>
            <w:smartTag w:uri="urn:schemas-microsoft-com:office:smarttags" w:element="stockticker">
              <w:r w:rsidRPr="004031CD">
                <w:rPr>
                  <w:rFonts w:asciiTheme="minorBidi" w:hAnsiTheme="minorBidi" w:cstheme="minorBidi"/>
                  <w:b/>
                  <w:bCs/>
                  <w:sz w:val="20"/>
                  <w:szCs w:val="20"/>
                </w:rPr>
                <w:t>RPT</w:t>
              </w:r>
            </w:smartTag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storeys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Default="008B0F04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Ground floor</w:t>
            </w:r>
          </w:p>
          <w:p w:rsidR="008B0F04" w:rsidRDefault="008B0F04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Pr="008B0F04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floor</w:t>
            </w:r>
          </w:p>
          <w:p w:rsidR="008B0F04" w:rsidRPr="004031CD" w:rsidRDefault="008B0F04" w:rsidP="008B0F04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living accommodation rooms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FF2C77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Number of sleeping rooms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Default="00FF2C77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  <w:p w:rsidR="008B0F04" w:rsidRDefault="00FF2C77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(3</w:t>
            </w:r>
            <w:r w:rsidR="008B0F04">
              <w:rPr>
                <w:rFonts w:asciiTheme="minorBidi" w:hAnsiTheme="minorBidi" w:cstheme="minorBidi"/>
                <w:sz w:val="20"/>
                <w:szCs w:val="20"/>
              </w:rPr>
              <w:t xml:space="preserve"> -ground floor</w:t>
            </w:r>
          </w:p>
          <w:p w:rsidR="008B0F04" w:rsidRPr="004031CD" w:rsidRDefault="00FF2C77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3 </w:t>
            </w:r>
            <w:r w:rsidR="008B0F04">
              <w:rPr>
                <w:rFonts w:asciiTheme="minorBidi" w:hAnsiTheme="minorBidi" w:cstheme="minorBidi"/>
                <w:sz w:val="20"/>
                <w:szCs w:val="20"/>
              </w:rPr>
              <w:t>- 1</w:t>
            </w:r>
            <w:r w:rsidR="008B0F04" w:rsidRPr="008B0F04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st</w:t>
            </w:r>
            <w:r w:rsidR="008B0F04">
              <w:rPr>
                <w:rFonts w:asciiTheme="minorBidi" w:hAnsiTheme="minorBidi" w:cstheme="minorBidi"/>
                <w:sz w:val="20"/>
                <w:szCs w:val="20"/>
              </w:rPr>
              <w:t xml:space="preserve"> floor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</w:t>
            </w:r>
            <w:proofErr w:type="spellStart"/>
            <w:r w:rsidRPr="004031CD">
              <w:rPr>
                <w:rFonts w:asciiTheme="minorBidi" w:hAnsiTheme="minorBidi" w:cstheme="minorBidi"/>
                <w:sz w:val="20"/>
                <w:szCs w:val="20"/>
              </w:rPr>
              <w:t>self contained</w:t>
            </w:r>
            <w:proofErr w:type="spellEnd"/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 flats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8F561F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</w:tr>
      <w:tr w:rsidR="004031CD" w:rsidTr="004031CD">
        <w:trPr>
          <w:trHeight w:val="600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not </w:t>
            </w:r>
            <w:proofErr w:type="spellStart"/>
            <w:r w:rsidRPr="004031CD">
              <w:rPr>
                <w:rFonts w:asciiTheme="minorBidi" w:hAnsiTheme="minorBidi" w:cstheme="minorBidi"/>
                <w:sz w:val="20"/>
                <w:szCs w:val="20"/>
              </w:rPr>
              <w:t>self contained</w:t>
            </w:r>
            <w:proofErr w:type="spellEnd"/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 flats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8F561F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Does the property have shared amenities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Default="008B0F04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 kitchen</w:t>
            </w:r>
            <w:r w:rsidR="000A5425">
              <w:rPr>
                <w:rFonts w:asciiTheme="minorBidi" w:hAnsiTheme="minorBidi" w:cstheme="minorBidi"/>
                <w:sz w:val="20"/>
                <w:szCs w:val="20"/>
              </w:rPr>
              <w:t xml:space="preserve"> – ground floor</w:t>
            </w:r>
          </w:p>
          <w:p w:rsidR="008B0F04" w:rsidRPr="004031CD" w:rsidRDefault="00FF2C77" w:rsidP="00FF2C77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2x bathrooms</w:t>
            </w:r>
            <w:r w:rsidR="000A5425">
              <w:rPr>
                <w:rFonts w:asciiTheme="minorBidi" w:hAnsiTheme="minorBidi" w:cstheme="minorBidi"/>
                <w:sz w:val="20"/>
                <w:szCs w:val="20"/>
              </w:rPr>
              <w:t>- 1</w:t>
            </w:r>
            <w:r w:rsidR="000A5425" w:rsidRPr="000A5425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st</w:t>
            </w:r>
            <w:r w:rsidR="000A5425">
              <w:rPr>
                <w:rFonts w:asciiTheme="minorBidi" w:hAnsiTheme="minorBidi" w:cstheme="minorBidi"/>
                <w:sz w:val="20"/>
                <w:szCs w:val="20"/>
              </w:rPr>
              <w:t xml:space="preserve"> floor</w:t>
            </w:r>
            <w:bookmarkStart w:id="0" w:name="_GoBack"/>
            <w:bookmarkEnd w:id="0"/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Max number of tenants permitted to live in the property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FF2C77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</w:tr>
      <w:tr w:rsidR="004031CD" w:rsidTr="004031CD">
        <w:trPr>
          <w:trHeight w:val="622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Max number of households permitted to live in the property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FF2C77" w:rsidP="008B0F0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  <w:r w:rsidR="004B29A2">
              <w:rPr>
                <w:rFonts w:asciiTheme="minorBidi" w:hAnsiTheme="minorBidi" w:cstheme="minorBidi"/>
                <w:sz w:val="20"/>
                <w:szCs w:val="20"/>
              </w:rPr>
              <w:t xml:space="preserve"> occupants</w:t>
            </w:r>
          </w:p>
        </w:tc>
      </w:tr>
    </w:tbl>
    <w:p w:rsidR="004031CD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A12E94">
        <w:rPr>
          <w:rFonts w:ascii="Arial" w:hAnsi="Arial" w:cs="Arial"/>
          <w:b/>
          <w:bCs/>
          <w:iCs/>
          <w:sz w:val="32"/>
          <w:szCs w:val="32"/>
        </w:rPr>
        <w:t xml:space="preserve">HMO </w:t>
      </w:r>
      <w:r w:rsidR="00091930" w:rsidRPr="00A12E94">
        <w:rPr>
          <w:rFonts w:ascii="Arial" w:hAnsi="Arial" w:cs="Arial"/>
          <w:b/>
          <w:bCs/>
          <w:iCs/>
          <w:sz w:val="32"/>
          <w:szCs w:val="32"/>
        </w:rPr>
        <w:t xml:space="preserve">Public </w:t>
      </w:r>
      <w:r w:rsidR="004031CD" w:rsidRPr="00A12E94">
        <w:rPr>
          <w:rFonts w:ascii="Arial" w:hAnsi="Arial" w:cs="Arial"/>
          <w:b/>
          <w:bCs/>
          <w:iCs/>
          <w:sz w:val="32"/>
          <w:szCs w:val="32"/>
        </w:rPr>
        <w:t>Register</w:t>
      </w:r>
    </w:p>
    <w:p w:rsidR="00A12E94" w:rsidRPr="00A12E94" w:rsidRDefault="00FF2C77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iCs/>
          <w:sz w:val="32"/>
          <w:szCs w:val="32"/>
        </w:rPr>
        <w:t>1</w:t>
      </w:r>
      <w:proofErr w:type="gramEnd"/>
      <w:r>
        <w:rPr>
          <w:rFonts w:ascii="Arial" w:hAnsi="Arial" w:cs="Arial"/>
          <w:b/>
          <w:bCs/>
          <w:iCs/>
          <w:sz w:val="32"/>
          <w:szCs w:val="32"/>
        </w:rPr>
        <w:t xml:space="preserve"> Moorland Terrace </w:t>
      </w:r>
      <w:proofErr w:type="spellStart"/>
      <w:r>
        <w:rPr>
          <w:rFonts w:ascii="Arial" w:hAnsi="Arial" w:cs="Arial"/>
          <w:b/>
          <w:bCs/>
          <w:iCs/>
          <w:sz w:val="32"/>
          <w:szCs w:val="32"/>
        </w:rPr>
        <w:t>Bacup</w:t>
      </w:r>
      <w:proofErr w:type="spellEnd"/>
      <w:r>
        <w:rPr>
          <w:rFonts w:ascii="Arial" w:hAnsi="Arial" w:cs="Arial"/>
          <w:b/>
          <w:bCs/>
          <w:iCs/>
          <w:sz w:val="32"/>
          <w:szCs w:val="32"/>
        </w:rPr>
        <w:t xml:space="preserve"> </w:t>
      </w:r>
      <w:r w:rsidRPr="00FF2C77">
        <w:rPr>
          <w:rFonts w:ascii="Arial" w:hAnsi="Arial" w:cs="Arial"/>
          <w:b/>
          <w:bCs/>
          <w:iCs/>
          <w:sz w:val="32"/>
          <w:szCs w:val="32"/>
        </w:rPr>
        <w:t>OL13 9QD</w:t>
      </w:r>
    </w:p>
    <w:sectPr w:rsidR="00A12E94" w:rsidRPr="00A12E94" w:rsidSect="004031C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D"/>
    <w:rsid w:val="00021237"/>
    <w:rsid w:val="00091930"/>
    <w:rsid w:val="000A5425"/>
    <w:rsid w:val="000B6FAE"/>
    <w:rsid w:val="00102B3A"/>
    <w:rsid w:val="00127CD1"/>
    <w:rsid w:val="001350C6"/>
    <w:rsid w:val="001B3636"/>
    <w:rsid w:val="002133B8"/>
    <w:rsid w:val="00221F04"/>
    <w:rsid w:val="002361B0"/>
    <w:rsid w:val="00301ABD"/>
    <w:rsid w:val="003562E6"/>
    <w:rsid w:val="00386F1F"/>
    <w:rsid w:val="003B2B21"/>
    <w:rsid w:val="004031CD"/>
    <w:rsid w:val="00446884"/>
    <w:rsid w:val="00452610"/>
    <w:rsid w:val="004531E8"/>
    <w:rsid w:val="004B29A2"/>
    <w:rsid w:val="004D0C45"/>
    <w:rsid w:val="004E24F4"/>
    <w:rsid w:val="005548BE"/>
    <w:rsid w:val="00576A8D"/>
    <w:rsid w:val="005B467A"/>
    <w:rsid w:val="00636A4C"/>
    <w:rsid w:val="0064530D"/>
    <w:rsid w:val="00657E84"/>
    <w:rsid w:val="00692AAE"/>
    <w:rsid w:val="006C1BD5"/>
    <w:rsid w:val="006F2855"/>
    <w:rsid w:val="007104AD"/>
    <w:rsid w:val="0073788F"/>
    <w:rsid w:val="00773CFD"/>
    <w:rsid w:val="00810380"/>
    <w:rsid w:val="00856B2A"/>
    <w:rsid w:val="008968D9"/>
    <w:rsid w:val="008B0F04"/>
    <w:rsid w:val="008C5B4E"/>
    <w:rsid w:val="008F561F"/>
    <w:rsid w:val="00904A87"/>
    <w:rsid w:val="009D496D"/>
    <w:rsid w:val="00A12E94"/>
    <w:rsid w:val="00A26B5F"/>
    <w:rsid w:val="00A513CE"/>
    <w:rsid w:val="00BD5B5F"/>
    <w:rsid w:val="00BE28B1"/>
    <w:rsid w:val="00BF26CC"/>
    <w:rsid w:val="00C21B14"/>
    <w:rsid w:val="00C2727A"/>
    <w:rsid w:val="00C818D4"/>
    <w:rsid w:val="00CB587A"/>
    <w:rsid w:val="00CB6C0C"/>
    <w:rsid w:val="00CB79FB"/>
    <w:rsid w:val="00CC60F9"/>
    <w:rsid w:val="00CC6966"/>
    <w:rsid w:val="00D00831"/>
    <w:rsid w:val="00D90488"/>
    <w:rsid w:val="00DD5A40"/>
    <w:rsid w:val="00DD6C3F"/>
    <w:rsid w:val="00E3759E"/>
    <w:rsid w:val="00F34CBE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374632A"/>
  <w15:docId w15:val="{B8E539CB-C294-4EFF-ABEC-FA912DCD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031CD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31CD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1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schadburn</dc:creator>
  <cp:lastModifiedBy>Annette Riley</cp:lastModifiedBy>
  <cp:revision>4</cp:revision>
  <cp:lastPrinted>2019-06-10T11:06:00Z</cp:lastPrinted>
  <dcterms:created xsi:type="dcterms:W3CDTF">2022-06-15T08:23:00Z</dcterms:created>
  <dcterms:modified xsi:type="dcterms:W3CDTF">2022-06-15T08:28:00Z</dcterms:modified>
</cp:coreProperties>
</file>