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1779"/>
        <w:gridCol w:w="699"/>
        <w:gridCol w:w="2410"/>
      </w:tblGrid>
      <w:tr w:rsidR="004031CD" w:rsidTr="004031CD">
        <w:trPr>
          <w:trHeight w:val="359"/>
        </w:trPr>
        <w:tc>
          <w:tcPr>
            <w:tcW w:w="4190" w:type="dxa"/>
          </w:tcPr>
          <w:p w:rsidR="004031CD" w:rsidRPr="004031CD" w:rsidRDefault="004031CD" w:rsidP="004031CD">
            <w:pPr>
              <w:pStyle w:val="Heading2"/>
              <w:jc w:val="left"/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Licence Holder: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05D66">
              <w:rPr>
                <w:rFonts w:asciiTheme="minorBidi" w:hAnsiTheme="minorBidi" w:cstheme="minorBidi"/>
                <w:sz w:val="20"/>
                <w:szCs w:val="20"/>
              </w:rPr>
              <w:t xml:space="preserve">Jenni Halliday, 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>Serco Ltd</w:t>
            </w:r>
          </w:p>
          <w:p w:rsidR="00A26B5F" w:rsidRPr="004031CD" w:rsidRDefault="00A26B5F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888" w:type="dxa"/>
            <w:gridSpan w:val="3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Licence Holder Address:</w:t>
            </w:r>
          </w:p>
          <w:p w:rsidR="004031CD" w:rsidRDefault="00D27D29" w:rsidP="008F561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Serco House, 16 Bartley Way, Hook, RG27 9UY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Name and Address of Manager of House (if different from Licence Holder):</w:t>
            </w:r>
          </w:p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As above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Description of Licensed Property:</w:t>
            </w:r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eg</w:t>
            </w:r>
            <w:proofErr w:type="spellEnd"/>
            <w:r w:rsidR="00940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by floor)</w:t>
            </w:r>
          </w:p>
          <w:p w:rsidR="004031CD" w:rsidRPr="004031CD" w:rsidRDefault="000125AB" w:rsidP="008C33D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Stone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built mid terraced property with  5 bedrooms </w:t>
            </w:r>
            <w:r w:rsidR="00305D66">
              <w:rPr>
                <w:rFonts w:asciiTheme="minorBidi" w:hAnsiTheme="minorBidi" w:cstheme="minorBidi"/>
                <w:sz w:val="20"/>
                <w:szCs w:val="20"/>
              </w:rPr>
              <w:t xml:space="preserve">over 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>ground, first and second floor</w:t>
            </w:r>
          </w:p>
        </w:tc>
      </w:tr>
      <w:tr w:rsidR="004031CD" w:rsidTr="004031CD">
        <w:trPr>
          <w:cantSplit/>
          <w:trHeight w:val="610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Conditions of Licence: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Mandatory and additional standard conditions </w:t>
            </w:r>
          </w:p>
        </w:tc>
      </w:tr>
      <w:tr w:rsidR="00386F1F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A26B5F" w:rsidRDefault="00A26B5F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First licence date: </w:t>
            </w:r>
            <w:r w:rsidR="005B57C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26</w:t>
            </w:r>
            <w:r w:rsidR="005B57C9" w:rsidRPr="005B57C9">
              <w:rPr>
                <w:rFonts w:asciiTheme="minorBidi" w:hAnsiTheme="minorBidi" w:cstheme="minorBidi"/>
                <w:b/>
                <w:bCs/>
                <w:sz w:val="20"/>
                <w:szCs w:val="20"/>
                <w:vertAlign w:val="superscript"/>
              </w:rPr>
              <w:t>th</w:t>
            </w:r>
            <w:r w:rsidR="005B57C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May 2023</w:t>
            </w:r>
          </w:p>
          <w:p w:rsidR="004531E8" w:rsidRPr="004031CD" w:rsidRDefault="004531E8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86F1F" w:rsidRDefault="00386F1F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Duration of licence:</w:t>
            </w:r>
          </w:p>
          <w:p w:rsidR="00386F1F" w:rsidRDefault="00021237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  <w:r w:rsidR="00386F1F">
              <w:rPr>
                <w:rFonts w:ascii="Arial" w:hAnsi="Arial" w:cs="Arial"/>
                <w:b/>
                <w:bCs/>
                <w:sz w:val="20"/>
              </w:rPr>
              <w:t xml:space="preserve"> years</w:t>
            </w:r>
          </w:p>
        </w:tc>
      </w:tr>
      <w:tr w:rsidR="004031CD" w:rsidTr="004031CD">
        <w:trPr>
          <w:cantSplit/>
          <w:trHeight w:val="454"/>
        </w:trPr>
        <w:tc>
          <w:tcPr>
            <w:tcW w:w="6668" w:type="dxa"/>
            <w:gridSpan w:val="3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Residential Property Tribunal Information: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10" w:type="dxa"/>
          </w:tcPr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Case Number: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N/A</w:t>
            </w:r>
          </w:p>
          <w:p w:rsidR="004031CD" w:rsidRDefault="004031CD" w:rsidP="004031C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31CD" w:rsidTr="004031CD">
        <w:trPr>
          <w:cantSplit/>
          <w:trHeight w:val="236"/>
        </w:trPr>
        <w:tc>
          <w:tcPr>
            <w:tcW w:w="9078" w:type="dxa"/>
            <w:gridSpan w:val="4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Decision made by </w:t>
            </w:r>
            <w:smartTag w:uri="urn:schemas-microsoft-com:office:smarttags" w:element="stockticker">
              <w:r w:rsidRPr="004031CD">
                <w:rPr>
                  <w:rFonts w:asciiTheme="minorBidi" w:hAnsiTheme="minorBidi" w:cstheme="minorBidi"/>
                  <w:b/>
                  <w:bCs/>
                  <w:sz w:val="20"/>
                  <w:szCs w:val="20"/>
                </w:rPr>
                <w:t>RPT</w:t>
              </w:r>
            </w:smartTag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: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storeys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8C33D3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living accommodation rooms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Number of sleeping rooms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 xml:space="preserve"> (by floor)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C33D3" w:rsidRDefault="00CA245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on 1</w:t>
            </w:r>
            <w:r w:rsidR="008C33D3" w:rsidRPr="008C33D3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st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floor</w:t>
            </w:r>
          </w:p>
          <w:p w:rsidR="008B0F04" w:rsidRDefault="00CA245C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305D66">
              <w:rPr>
                <w:rFonts w:asciiTheme="minorBidi" w:hAnsiTheme="minorBidi" w:cstheme="minorBidi"/>
                <w:sz w:val="20"/>
                <w:szCs w:val="20"/>
              </w:rPr>
              <w:t>on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2</w:t>
            </w:r>
            <w:r w:rsidR="008C33D3" w:rsidRPr="008C33D3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floor </w:t>
            </w:r>
          </w:p>
          <w:p w:rsidR="00D27D29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</w:p>
        </w:tc>
      </w:tr>
      <w:tr w:rsidR="004031CD" w:rsidTr="004031CD">
        <w:trPr>
          <w:trHeight w:val="600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Number of not </w:t>
            </w:r>
            <w:proofErr w:type="spellStart"/>
            <w:r w:rsidRPr="004031CD">
              <w:rPr>
                <w:rFonts w:asciiTheme="minorBidi" w:hAnsiTheme="minorBidi" w:cstheme="minorBidi"/>
                <w:sz w:val="20"/>
                <w:szCs w:val="20"/>
              </w:rPr>
              <w:t>self contained</w:t>
            </w:r>
            <w:proofErr w:type="spellEnd"/>
            <w:r w:rsidRPr="004031CD">
              <w:rPr>
                <w:rFonts w:asciiTheme="minorBidi" w:hAnsiTheme="minorBidi" w:cstheme="minorBidi"/>
                <w:sz w:val="20"/>
                <w:szCs w:val="20"/>
              </w:rPr>
              <w:t xml:space="preserve"> flats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 xml:space="preserve"> (rooms) 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8C33D3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Does the property have shared amenities</w:t>
            </w:r>
            <w:r w:rsidR="009403D0">
              <w:rPr>
                <w:rFonts w:asciiTheme="minorBidi" w:hAnsiTheme="minorBidi" w:cstheme="minorBidi"/>
                <w:sz w:val="20"/>
                <w:szCs w:val="20"/>
              </w:rPr>
              <w:t>, (provide description)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8B0F04" w:rsidRPr="004031CD" w:rsidRDefault="00305D66" w:rsidP="008C33D3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8C33D3">
              <w:rPr>
                <w:rFonts w:asciiTheme="minorBidi" w:hAnsiTheme="minorBidi" w:cstheme="minorBidi"/>
                <w:sz w:val="20"/>
                <w:szCs w:val="20"/>
              </w:rPr>
              <w:t>hared kitchen, living room</w:t>
            </w:r>
            <w:r w:rsidR="00D27D29">
              <w:rPr>
                <w:rFonts w:asciiTheme="minorBidi" w:hAnsiTheme="minorBidi" w:cstheme="minorBidi"/>
                <w:sz w:val="20"/>
                <w:szCs w:val="20"/>
              </w:rPr>
              <w:t xml:space="preserve"> and bathroom</w:t>
            </w:r>
            <w:bookmarkStart w:id="0" w:name="_GoBack"/>
            <w:bookmarkEnd w:id="0"/>
          </w:p>
        </w:tc>
      </w:tr>
      <w:tr w:rsidR="004031CD" w:rsidTr="004031CD">
        <w:trPr>
          <w:trHeight w:val="611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tenants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D27D29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  <w:tr w:rsidR="004031CD" w:rsidTr="004031CD">
        <w:trPr>
          <w:trHeight w:val="622"/>
        </w:trPr>
        <w:tc>
          <w:tcPr>
            <w:tcW w:w="596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4031CD">
              <w:rPr>
                <w:rFonts w:asciiTheme="minorBidi" w:hAnsiTheme="minorBidi" w:cstheme="minorBidi"/>
                <w:sz w:val="20"/>
                <w:szCs w:val="20"/>
              </w:rPr>
              <w:t>Max number of households permitted to live in the property</w:t>
            </w:r>
          </w:p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109" w:type="dxa"/>
            <w:gridSpan w:val="2"/>
          </w:tcPr>
          <w:p w:rsidR="004031CD" w:rsidRPr="004031CD" w:rsidRDefault="004031CD" w:rsidP="004031CD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  <w:p w:rsidR="004031CD" w:rsidRPr="004031CD" w:rsidRDefault="00D27D29" w:rsidP="008B0F04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</w:tr>
    </w:tbl>
    <w:p w:rsidR="004031CD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A12E94">
        <w:rPr>
          <w:rFonts w:ascii="Arial" w:hAnsi="Arial" w:cs="Arial"/>
          <w:b/>
          <w:bCs/>
          <w:iCs/>
          <w:sz w:val="32"/>
          <w:szCs w:val="32"/>
        </w:rPr>
        <w:t xml:space="preserve">HMO </w:t>
      </w:r>
      <w:r w:rsidR="00091930" w:rsidRPr="00A12E94">
        <w:rPr>
          <w:rFonts w:ascii="Arial" w:hAnsi="Arial" w:cs="Arial"/>
          <w:b/>
          <w:bCs/>
          <w:iCs/>
          <w:sz w:val="32"/>
          <w:szCs w:val="32"/>
        </w:rPr>
        <w:t xml:space="preserve">Public </w:t>
      </w:r>
      <w:r w:rsidR="004031CD" w:rsidRPr="00A12E94">
        <w:rPr>
          <w:rFonts w:ascii="Arial" w:hAnsi="Arial" w:cs="Arial"/>
          <w:b/>
          <w:bCs/>
          <w:iCs/>
          <w:sz w:val="32"/>
          <w:szCs w:val="32"/>
        </w:rPr>
        <w:t>Register</w:t>
      </w:r>
    </w:p>
    <w:p w:rsidR="00A12E94" w:rsidRPr="00A12E94" w:rsidRDefault="00A12E94" w:rsidP="004031CD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</w:p>
    <w:p w:rsidR="008C33D3" w:rsidRPr="008C33D3" w:rsidRDefault="009403D0" w:rsidP="008C33D3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Address: </w:t>
      </w:r>
      <w:r w:rsidR="005B57C9">
        <w:rPr>
          <w:rFonts w:ascii="Arial" w:hAnsi="Arial" w:cs="Arial"/>
          <w:b/>
          <w:bCs/>
          <w:iCs/>
        </w:rPr>
        <w:t>127 Rochdale Road</w:t>
      </w:r>
    </w:p>
    <w:p w:rsidR="008C33D3" w:rsidRPr="008C33D3" w:rsidRDefault="008C33D3" w:rsidP="008C33D3">
      <w:pPr>
        <w:jc w:val="center"/>
        <w:rPr>
          <w:rFonts w:ascii="Arial" w:hAnsi="Arial" w:cs="Arial"/>
          <w:b/>
          <w:bCs/>
          <w:iCs/>
        </w:rPr>
      </w:pPr>
      <w:proofErr w:type="spellStart"/>
      <w:r w:rsidRPr="008C33D3">
        <w:rPr>
          <w:rFonts w:ascii="Arial" w:hAnsi="Arial" w:cs="Arial"/>
          <w:b/>
          <w:bCs/>
          <w:iCs/>
        </w:rPr>
        <w:t>Bacup</w:t>
      </w:r>
      <w:proofErr w:type="spellEnd"/>
      <w:r>
        <w:rPr>
          <w:rFonts w:ascii="Arial" w:hAnsi="Arial" w:cs="Arial"/>
          <w:b/>
          <w:bCs/>
          <w:iCs/>
        </w:rPr>
        <w:t xml:space="preserve">, </w:t>
      </w:r>
      <w:r w:rsidRPr="008C33D3">
        <w:rPr>
          <w:rFonts w:ascii="Arial" w:hAnsi="Arial" w:cs="Arial"/>
          <w:b/>
          <w:bCs/>
          <w:iCs/>
        </w:rPr>
        <w:t>Lancashire</w:t>
      </w:r>
      <w:r w:rsidR="008E2A96">
        <w:rPr>
          <w:rFonts w:ascii="Arial" w:hAnsi="Arial" w:cs="Arial"/>
          <w:b/>
          <w:bCs/>
          <w:iCs/>
        </w:rPr>
        <w:t xml:space="preserve">, </w:t>
      </w:r>
      <w:r w:rsidR="005B57C9">
        <w:rPr>
          <w:rFonts w:ascii="Arial" w:hAnsi="Arial" w:cs="Arial"/>
          <w:b/>
          <w:bCs/>
          <w:iCs/>
        </w:rPr>
        <w:t>OL13 9NS</w:t>
      </w:r>
    </w:p>
    <w:sectPr w:rsidR="008C33D3" w:rsidRPr="008C33D3" w:rsidSect="004031C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CD"/>
    <w:rsid w:val="000125AB"/>
    <w:rsid w:val="00021237"/>
    <w:rsid w:val="00091930"/>
    <w:rsid w:val="000B6FAE"/>
    <w:rsid w:val="00102B3A"/>
    <w:rsid w:val="00127CD1"/>
    <w:rsid w:val="001350C6"/>
    <w:rsid w:val="001B3636"/>
    <w:rsid w:val="002133B8"/>
    <w:rsid w:val="00221F04"/>
    <w:rsid w:val="002361B0"/>
    <w:rsid w:val="00301ABD"/>
    <w:rsid w:val="00305D66"/>
    <w:rsid w:val="003562E6"/>
    <w:rsid w:val="00386F1F"/>
    <w:rsid w:val="003B2B21"/>
    <w:rsid w:val="004031CD"/>
    <w:rsid w:val="00446884"/>
    <w:rsid w:val="00452610"/>
    <w:rsid w:val="004531E8"/>
    <w:rsid w:val="004B29A2"/>
    <w:rsid w:val="004D0C45"/>
    <w:rsid w:val="004E24F4"/>
    <w:rsid w:val="005548BE"/>
    <w:rsid w:val="00576A8D"/>
    <w:rsid w:val="005B467A"/>
    <w:rsid w:val="005B57C9"/>
    <w:rsid w:val="00636A4C"/>
    <w:rsid w:val="0064530D"/>
    <w:rsid w:val="00657E84"/>
    <w:rsid w:val="00692AAE"/>
    <w:rsid w:val="006C1BD5"/>
    <w:rsid w:val="006F2855"/>
    <w:rsid w:val="006F76DE"/>
    <w:rsid w:val="007104AD"/>
    <w:rsid w:val="0073788F"/>
    <w:rsid w:val="00773CFD"/>
    <w:rsid w:val="00810380"/>
    <w:rsid w:val="00856B2A"/>
    <w:rsid w:val="008968D9"/>
    <w:rsid w:val="008B0F04"/>
    <w:rsid w:val="008C33D3"/>
    <w:rsid w:val="008C5B4E"/>
    <w:rsid w:val="008E2A96"/>
    <w:rsid w:val="008F561F"/>
    <w:rsid w:val="008F5DE4"/>
    <w:rsid w:val="00904A87"/>
    <w:rsid w:val="009403D0"/>
    <w:rsid w:val="009D496D"/>
    <w:rsid w:val="00A12E94"/>
    <w:rsid w:val="00A26B5F"/>
    <w:rsid w:val="00A513CE"/>
    <w:rsid w:val="00BD5B5F"/>
    <w:rsid w:val="00BE28B1"/>
    <w:rsid w:val="00BF26CC"/>
    <w:rsid w:val="00C21B14"/>
    <w:rsid w:val="00C2727A"/>
    <w:rsid w:val="00C818D4"/>
    <w:rsid w:val="00CA245C"/>
    <w:rsid w:val="00CB587A"/>
    <w:rsid w:val="00CB6C0C"/>
    <w:rsid w:val="00CB79FB"/>
    <w:rsid w:val="00CC60F9"/>
    <w:rsid w:val="00CC6966"/>
    <w:rsid w:val="00D00831"/>
    <w:rsid w:val="00D27D29"/>
    <w:rsid w:val="00DD5A40"/>
    <w:rsid w:val="00DD6C3F"/>
    <w:rsid w:val="00E3759E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FFE953"/>
  <w15:docId w15:val="{401C1BFE-C6E1-4710-B504-96C8385E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4031CD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4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31CD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1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4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schadburn</dc:creator>
  <cp:lastModifiedBy>Lorna Robinson</cp:lastModifiedBy>
  <cp:revision>3</cp:revision>
  <cp:lastPrinted>2021-09-20T09:33:00Z</cp:lastPrinted>
  <dcterms:created xsi:type="dcterms:W3CDTF">2023-05-26T15:09:00Z</dcterms:created>
  <dcterms:modified xsi:type="dcterms:W3CDTF">2023-05-30T14:26:00Z</dcterms:modified>
</cp:coreProperties>
</file>